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797AA" w14:textId="325962D9" w:rsidR="003603A8" w:rsidRPr="008F5872" w:rsidRDefault="00B11079" w:rsidP="00233F1E">
      <w:pPr>
        <w:spacing w:line="240" w:lineRule="auto"/>
        <w:jc w:val="both"/>
        <w:rPr>
          <w:rFonts w:ascii="Arial" w:hAnsi="Arial" w:cs="Arial"/>
          <w:b/>
          <w:bCs/>
          <w:sz w:val="28"/>
          <w:szCs w:val="28"/>
        </w:rPr>
      </w:pPr>
      <w:r w:rsidRPr="008F5872">
        <w:rPr>
          <w:rFonts w:ascii="Arial" w:hAnsi="Arial" w:cs="Arial"/>
          <w:b/>
          <w:bCs/>
          <w:sz w:val="28"/>
          <w:szCs w:val="28"/>
        </w:rPr>
        <w:t xml:space="preserve">Bijlage </w:t>
      </w:r>
      <w:r w:rsidR="000C35AF" w:rsidRPr="008F5872">
        <w:rPr>
          <w:rFonts w:ascii="Arial" w:hAnsi="Arial" w:cs="Arial"/>
          <w:b/>
          <w:bCs/>
          <w:sz w:val="28"/>
          <w:szCs w:val="28"/>
        </w:rPr>
        <w:t>7</w:t>
      </w:r>
      <w:r w:rsidR="009215DE" w:rsidRPr="008F5872">
        <w:rPr>
          <w:rFonts w:ascii="Arial" w:hAnsi="Arial" w:cs="Arial"/>
          <w:b/>
          <w:bCs/>
          <w:sz w:val="28"/>
          <w:szCs w:val="28"/>
        </w:rPr>
        <w:t>B</w:t>
      </w:r>
      <w:r w:rsidR="000C35AF" w:rsidRPr="008F5872">
        <w:rPr>
          <w:rFonts w:ascii="Arial" w:hAnsi="Arial" w:cs="Arial"/>
          <w:b/>
          <w:bCs/>
          <w:sz w:val="28"/>
          <w:szCs w:val="28"/>
        </w:rPr>
        <w:t xml:space="preserve">: </w:t>
      </w:r>
      <w:r w:rsidR="00C22868" w:rsidRPr="008F5872">
        <w:rPr>
          <w:rFonts w:ascii="Arial" w:hAnsi="Arial" w:cs="Arial"/>
          <w:b/>
          <w:bCs/>
          <w:sz w:val="28"/>
          <w:szCs w:val="28"/>
        </w:rPr>
        <w:t>PvE-CMS:</w:t>
      </w:r>
      <w:r w:rsidR="00CE1878" w:rsidRPr="008F5872">
        <w:rPr>
          <w:rFonts w:ascii="Arial" w:hAnsi="Arial" w:cs="Arial"/>
          <w:b/>
          <w:bCs/>
          <w:sz w:val="28"/>
          <w:szCs w:val="28"/>
        </w:rPr>
        <w:t xml:space="preserve"> </w:t>
      </w:r>
      <w:r w:rsidR="008D152C" w:rsidRPr="008F5872">
        <w:rPr>
          <w:rFonts w:ascii="Arial" w:hAnsi="Arial" w:cs="Arial"/>
          <w:b/>
          <w:bCs/>
          <w:sz w:val="28"/>
          <w:szCs w:val="28"/>
        </w:rPr>
        <w:t xml:space="preserve">“Eisen </w:t>
      </w:r>
      <w:r w:rsidR="00231E06" w:rsidRPr="008F5872">
        <w:rPr>
          <w:rFonts w:ascii="Arial" w:hAnsi="Arial" w:cs="Arial"/>
          <w:b/>
          <w:bCs/>
          <w:sz w:val="28"/>
          <w:szCs w:val="28"/>
        </w:rPr>
        <w:t>CMS</w:t>
      </w:r>
      <w:r w:rsidR="008D152C" w:rsidRPr="008F5872">
        <w:rPr>
          <w:rFonts w:ascii="Arial" w:hAnsi="Arial" w:cs="Arial"/>
          <w:b/>
          <w:bCs/>
          <w:sz w:val="28"/>
          <w:szCs w:val="28"/>
        </w:rPr>
        <w:t>”</w:t>
      </w:r>
      <w:r w:rsidRPr="008F5872">
        <w:rPr>
          <w:rFonts w:ascii="Arial" w:hAnsi="Arial" w:cs="Arial"/>
          <w:b/>
          <w:bCs/>
          <w:sz w:val="28"/>
          <w:szCs w:val="28"/>
        </w:rPr>
        <w:t xml:space="preserve"> </w:t>
      </w:r>
      <w:r w:rsidR="00FF6E5D" w:rsidRPr="008F5872">
        <w:rPr>
          <w:rFonts w:ascii="Arial" w:hAnsi="Arial" w:cs="Arial"/>
          <w:b/>
          <w:bCs/>
          <w:sz w:val="28"/>
          <w:szCs w:val="28"/>
        </w:rPr>
        <w:t>Rol</w:t>
      </w:r>
      <w:r w:rsidRPr="008F5872">
        <w:rPr>
          <w:rFonts w:ascii="Arial" w:hAnsi="Arial" w:cs="Arial"/>
          <w:b/>
          <w:bCs/>
          <w:sz w:val="28"/>
          <w:szCs w:val="28"/>
        </w:rPr>
        <w:t>containers AI2022-0068</w:t>
      </w:r>
    </w:p>
    <w:p w14:paraId="26EED80A" w14:textId="6A0A8A6E" w:rsidR="00D27C48" w:rsidRPr="00223E6D" w:rsidRDefault="00D27C48" w:rsidP="00233F1E">
      <w:pPr>
        <w:spacing w:line="240" w:lineRule="auto"/>
        <w:jc w:val="both"/>
        <w:rPr>
          <w:rFonts w:ascii="Arial" w:hAnsi="Arial" w:cs="Arial"/>
          <w:sz w:val="18"/>
          <w:szCs w:val="18"/>
        </w:rPr>
      </w:pPr>
    </w:p>
    <w:p w14:paraId="4D75A1CB" w14:textId="3DCDED4F" w:rsidR="00DE6658" w:rsidRDefault="00DE6658" w:rsidP="00233F1E">
      <w:pPr>
        <w:spacing w:line="240" w:lineRule="auto"/>
        <w:jc w:val="both"/>
        <w:rPr>
          <w:rFonts w:ascii="Arial" w:hAnsi="Arial" w:cs="Arial"/>
          <w:sz w:val="18"/>
          <w:szCs w:val="18"/>
        </w:rPr>
      </w:pPr>
      <w:bookmarkStart w:id="0" w:name="_Toc256000000"/>
      <w:r w:rsidRPr="00223E6D">
        <w:rPr>
          <w:rFonts w:ascii="Arial" w:hAnsi="Arial" w:cs="Arial"/>
          <w:sz w:val="18"/>
          <w:szCs w:val="18"/>
        </w:rPr>
        <w:t xml:space="preserve">In deze bijlage beschrijft </w:t>
      </w:r>
      <w:r w:rsidR="00C22868" w:rsidRPr="00223E6D">
        <w:rPr>
          <w:rFonts w:ascii="Arial" w:hAnsi="Arial" w:cs="Arial"/>
          <w:sz w:val="18"/>
          <w:szCs w:val="18"/>
        </w:rPr>
        <w:t>de Gemeente</w:t>
      </w:r>
      <w:r w:rsidRPr="00223E6D">
        <w:rPr>
          <w:rFonts w:ascii="Arial" w:hAnsi="Arial" w:cs="Arial"/>
          <w:sz w:val="18"/>
          <w:szCs w:val="18"/>
        </w:rPr>
        <w:t xml:space="preserve"> het Programma van Eisen</w:t>
      </w:r>
      <w:r w:rsidR="00C14A73" w:rsidRPr="00223E6D">
        <w:rPr>
          <w:rFonts w:ascii="Arial" w:hAnsi="Arial" w:cs="Arial"/>
          <w:sz w:val="18"/>
          <w:szCs w:val="18"/>
        </w:rPr>
        <w:t xml:space="preserve"> </w:t>
      </w:r>
      <w:r w:rsidR="00231E06" w:rsidRPr="00223E6D">
        <w:rPr>
          <w:rFonts w:ascii="Arial" w:hAnsi="Arial" w:cs="Arial"/>
          <w:sz w:val="18"/>
          <w:szCs w:val="18"/>
        </w:rPr>
        <w:t>CMS</w:t>
      </w:r>
      <w:r w:rsidR="00C22868" w:rsidRPr="00223E6D">
        <w:rPr>
          <w:rFonts w:ascii="Arial" w:hAnsi="Arial" w:cs="Arial"/>
          <w:sz w:val="18"/>
          <w:szCs w:val="18"/>
        </w:rPr>
        <w:t xml:space="preserve"> (PvE-</w:t>
      </w:r>
      <w:r w:rsidR="00231E06" w:rsidRPr="00223E6D">
        <w:rPr>
          <w:rFonts w:ascii="Arial" w:hAnsi="Arial" w:cs="Arial"/>
          <w:sz w:val="18"/>
          <w:szCs w:val="18"/>
        </w:rPr>
        <w:t>CMS</w:t>
      </w:r>
      <w:r w:rsidR="00C22868" w:rsidRPr="00223E6D">
        <w:rPr>
          <w:rFonts w:ascii="Arial" w:hAnsi="Arial" w:cs="Arial"/>
          <w:sz w:val="18"/>
          <w:szCs w:val="18"/>
        </w:rPr>
        <w:t>)</w:t>
      </w:r>
      <w:r w:rsidRPr="00223E6D">
        <w:rPr>
          <w:rFonts w:ascii="Arial" w:hAnsi="Arial" w:cs="Arial"/>
          <w:sz w:val="18"/>
          <w:szCs w:val="18"/>
        </w:rPr>
        <w:t xml:space="preserve"> </w:t>
      </w:r>
      <w:r w:rsidR="00D83F36">
        <w:rPr>
          <w:rFonts w:ascii="Arial" w:hAnsi="Arial" w:cs="Arial"/>
          <w:sz w:val="18"/>
          <w:szCs w:val="18"/>
        </w:rPr>
        <w:t>waar het CMS</w:t>
      </w:r>
      <w:r w:rsidRPr="00223E6D">
        <w:rPr>
          <w:rFonts w:ascii="Arial" w:hAnsi="Arial" w:cs="Arial"/>
          <w:sz w:val="18"/>
          <w:szCs w:val="18"/>
        </w:rPr>
        <w:t xml:space="preserve"> aan moet voldoen. </w:t>
      </w:r>
      <w:r w:rsidR="00021DFF">
        <w:rPr>
          <w:rFonts w:ascii="Arial" w:hAnsi="Arial" w:cs="Arial"/>
          <w:sz w:val="18"/>
          <w:szCs w:val="18"/>
        </w:rPr>
        <w:t>Dus de</w:t>
      </w:r>
      <w:r w:rsidRPr="00223E6D">
        <w:rPr>
          <w:rFonts w:ascii="Arial" w:hAnsi="Arial" w:cs="Arial"/>
          <w:sz w:val="18"/>
          <w:szCs w:val="18"/>
        </w:rPr>
        <w:t xml:space="preserve"> minimale randvoorwaarden waaraan </w:t>
      </w:r>
      <w:r w:rsidR="008F5872">
        <w:rPr>
          <w:rFonts w:ascii="Arial" w:hAnsi="Arial" w:cs="Arial"/>
          <w:sz w:val="18"/>
          <w:szCs w:val="18"/>
        </w:rPr>
        <w:t>het CMS</w:t>
      </w:r>
      <w:r w:rsidR="00330142">
        <w:rPr>
          <w:rFonts w:ascii="Arial" w:hAnsi="Arial" w:cs="Arial"/>
          <w:sz w:val="18"/>
          <w:szCs w:val="18"/>
        </w:rPr>
        <w:t>,</w:t>
      </w:r>
      <w:r w:rsidR="008F5872">
        <w:rPr>
          <w:rFonts w:ascii="Arial" w:hAnsi="Arial" w:cs="Arial"/>
          <w:sz w:val="18"/>
          <w:szCs w:val="18"/>
        </w:rPr>
        <w:t xml:space="preserve"> de Opdrachtnemer </w:t>
      </w:r>
      <w:r w:rsidR="00021DFF">
        <w:rPr>
          <w:rFonts w:ascii="Arial" w:hAnsi="Arial" w:cs="Arial"/>
          <w:sz w:val="18"/>
          <w:szCs w:val="18"/>
        </w:rPr>
        <w:t>en zijn dienstverlening</w:t>
      </w:r>
      <w:r w:rsidR="00330142">
        <w:rPr>
          <w:rFonts w:ascii="Arial" w:hAnsi="Arial" w:cs="Arial"/>
          <w:sz w:val="18"/>
          <w:szCs w:val="18"/>
        </w:rPr>
        <w:t xml:space="preserve"> voor het CMS aan moet voldoen</w:t>
      </w:r>
      <w:r w:rsidRPr="00223E6D">
        <w:rPr>
          <w:rFonts w:ascii="Arial" w:hAnsi="Arial" w:cs="Arial"/>
          <w:sz w:val="18"/>
          <w:szCs w:val="18"/>
        </w:rPr>
        <w:t>.</w:t>
      </w:r>
      <w:bookmarkStart w:id="1" w:name="_Toc36973991"/>
      <w:bookmarkStart w:id="2" w:name="_Toc36977948"/>
    </w:p>
    <w:p w14:paraId="5DFA0E71" w14:textId="5D08F0F2" w:rsidR="00EC0570" w:rsidRDefault="00EC0570" w:rsidP="00233F1E">
      <w:pPr>
        <w:spacing w:line="240" w:lineRule="auto"/>
        <w:jc w:val="both"/>
        <w:rPr>
          <w:rFonts w:ascii="Arial" w:hAnsi="Arial" w:cs="Arial"/>
          <w:sz w:val="18"/>
          <w:szCs w:val="18"/>
        </w:rPr>
      </w:pPr>
    </w:p>
    <w:p w14:paraId="122AC2D8" w14:textId="77777777" w:rsidR="00EC0570" w:rsidRPr="00223E6D" w:rsidRDefault="00EC0570" w:rsidP="00233F1E">
      <w:pPr>
        <w:spacing w:line="240" w:lineRule="auto"/>
        <w:rPr>
          <w:rFonts w:ascii="Arial" w:hAnsi="Arial" w:cs="Arial"/>
          <w:b/>
          <w:bCs/>
          <w:sz w:val="18"/>
          <w:szCs w:val="18"/>
        </w:rPr>
      </w:pPr>
      <w:r w:rsidRPr="00223E6D">
        <w:rPr>
          <w:rFonts w:ascii="Arial" w:hAnsi="Arial" w:cs="Arial"/>
          <w:b/>
          <w:bCs/>
          <w:sz w:val="18"/>
          <w:szCs w:val="18"/>
        </w:rPr>
        <w:t>Definities</w:t>
      </w:r>
    </w:p>
    <w:tbl>
      <w:tblPr>
        <w:tblStyle w:val="Tabelraster"/>
        <w:tblW w:w="9776" w:type="dxa"/>
        <w:tblLook w:val="04A0" w:firstRow="1" w:lastRow="0" w:firstColumn="1" w:lastColumn="0" w:noHBand="0" w:noVBand="1"/>
      </w:tblPr>
      <w:tblGrid>
        <w:gridCol w:w="1467"/>
        <w:gridCol w:w="8309"/>
      </w:tblGrid>
      <w:tr w:rsidR="00021DFF" w:rsidRPr="00223E6D" w14:paraId="61380DB5" w14:textId="77777777" w:rsidTr="00233F1E">
        <w:tc>
          <w:tcPr>
            <w:tcW w:w="1467" w:type="dxa"/>
          </w:tcPr>
          <w:p w14:paraId="6B352238" w14:textId="77777777" w:rsidR="00021DFF" w:rsidRPr="00223E6D" w:rsidRDefault="00021DFF" w:rsidP="00233F1E">
            <w:pPr>
              <w:rPr>
                <w:rFonts w:ascii="Arial" w:hAnsi="Arial" w:cs="Arial"/>
                <w:sz w:val="18"/>
                <w:szCs w:val="18"/>
              </w:rPr>
            </w:pPr>
            <w:r w:rsidRPr="00223E6D">
              <w:rPr>
                <w:rFonts w:ascii="Arial" w:hAnsi="Arial" w:cs="Arial"/>
                <w:sz w:val="18"/>
                <w:szCs w:val="18"/>
              </w:rPr>
              <w:t>API</w:t>
            </w:r>
          </w:p>
        </w:tc>
        <w:tc>
          <w:tcPr>
            <w:tcW w:w="8309" w:type="dxa"/>
          </w:tcPr>
          <w:p w14:paraId="706EAEE2" w14:textId="77777777" w:rsidR="00021DFF" w:rsidRPr="00223E6D" w:rsidRDefault="00021DFF" w:rsidP="00233F1E">
            <w:pPr>
              <w:rPr>
                <w:rFonts w:ascii="Arial" w:hAnsi="Arial" w:cs="Arial"/>
                <w:sz w:val="18"/>
                <w:szCs w:val="18"/>
              </w:rPr>
            </w:pPr>
            <w:r w:rsidRPr="00223E6D">
              <w:rPr>
                <w:rFonts w:ascii="Arial" w:hAnsi="Arial" w:cs="Arial"/>
                <w:sz w:val="18"/>
                <w:szCs w:val="18"/>
              </w:rPr>
              <w:t>Application Programming Interface</w:t>
            </w:r>
          </w:p>
        </w:tc>
      </w:tr>
      <w:tr w:rsidR="00021DFF" w:rsidRPr="00223E6D" w14:paraId="3C77692C" w14:textId="77777777" w:rsidTr="00233F1E">
        <w:tc>
          <w:tcPr>
            <w:tcW w:w="1467" w:type="dxa"/>
          </w:tcPr>
          <w:p w14:paraId="3E72D177" w14:textId="77777777" w:rsidR="00021DFF" w:rsidRPr="00223E6D" w:rsidRDefault="00021DFF" w:rsidP="00233F1E">
            <w:pPr>
              <w:rPr>
                <w:rFonts w:ascii="Arial" w:hAnsi="Arial" w:cs="Arial"/>
                <w:sz w:val="18"/>
                <w:szCs w:val="18"/>
              </w:rPr>
            </w:pPr>
            <w:r w:rsidRPr="00223E6D">
              <w:rPr>
                <w:rFonts w:ascii="Arial" w:hAnsi="Arial" w:cs="Arial"/>
                <w:sz w:val="18"/>
                <w:szCs w:val="18"/>
              </w:rPr>
              <w:t>BI</w:t>
            </w:r>
          </w:p>
        </w:tc>
        <w:tc>
          <w:tcPr>
            <w:tcW w:w="8309" w:type="dxa"/>
          </w:tcPr>
          <w:p w14:paraId="55DA8D9B" w14:textId="77777777" w:rsidR="00021DFF" w:rsidRPr="00223E6D" w:rsidRDefault="00021DFF" w:rsidP="00233F1E">
            <w:pPr>
              <w:rPr>
                <w:rFonts w:ascii="Arial" w:hAnsi="Arial" w:cs="Arial"/>
                <w:sz w:val="18"/>
                <w:szCs w:val="18"/>
              </w:rPr>
            </w:pPr>
            <w:r w:rsidRPr="00223E6D">
              <w:rPr>
                <w:rFonts w:ascii="Arial" w:hAnsi="Arial" w:cs="Arial"/>
                <w:sz w:val="18"/>
                <w:szCs w:val="18"/>
              </w:rPr>
              <w:t>Business Intelligence van de Gemeente</w:t>
            </w:r>
          </w:p>
        </w:tc>
      </w:tr>
      <w:tr w:rsidR="00021DFF" w:rsidRPr="00223E6D" w14:paraId="6896992D" w14:textId="77777777" w:rsidTr="00233F1E">
        <w:tc>
          <w:tcPr>
            <w:tcW w:w="1467" w:type="dxa"/>
          </w:tcPr>
          <w:p w14:paraId="4C0A8C1C" w14:textId="77777777" w:rsidR="00021DFF" w:rsidRPr="00223E6D" w:rsidRDefault="00021DFF" w:rsidP="00233F1E">
            <w:pPr>
              <w:rPr>
                <w:rFonts w:ascii="Arial" w:hAnsi="Arial" w:cs="Arial"/>
                <w:sz w:val="18"/>
                <w:szCs w:val="18"/>
              </w:rPr>
            </w:pPr>
            <w:r>
              <w:rPr>
                <w:rFonts w:ascii="Arial" w:hAnsi="Arial" w:cs="Arial"/>
                <w:sz w:val="18"/>
                <w:szCs w:val="18"/>
              </w:rPr>
              <w:t>CMS</w:t>
            </w:r>
          </w:p>
        </w:tc>
        <w:tc>
          <w:tcPr>
            <w:tcW w:w="8309" w:type="dxa"/>
          </w:tcPr>
          <w:p w14:paraId="4BADE0D1" w14:textId="77777777" w:rsidR="00021DFF" w:rsidRPr="00223E6D" w:rsidRDefault="00021DFF" w:rsidP="00233F1E">
            <w:pPr>
              <w:rPr>
                <w:rFonts w:ascii="Arial" w:hAnsi="Arial" w:cs="Arial"/>
                <w:sz w:val="18"/>
                <w:szCs w:val="18"/>
              </w:rPr>
            </w:pPr>
            <w:proofErr w:type="spellStart"/>
            <w:r>
              <w:rPr>
                <w:rFonts w:ascii="Arial" w:hAnsi="Arial" w:cs="Arial"/>
                <w:sz w:val="18"/>
                <w:szCs w:val="18"/>
              </w:rPr>
              <w:t>ContainerManagementSysteem</w:t>
            </w:r>
            <w:proofErr w:type="spellEnd"/>
            <w:r>
              <w:rPr>
                <w:rFonts w:ascii="Arial" w:hAnsi="Arial" w:cs="Arial"/>
                <w:sz w:val="18"/>
                <w:szCs w:val="18"/>
              </w:rPr>
              <w:t>, h</w:t>
            </w:r>
            <w:r w:rsidRPr="00223E6D">
              <w:rPr>
                <w:rFonts w:ascii="Arial" w:hAnsi="Arial" w:cs="Arial"/>
                <w:sz w:val="18"/>
                <w:szCs w:val="18"/>
              </w:rPr>
              <w:t>et systeem of applicatie gebouwd, geleverd dan wel beschikbaar gesteld door de Opdrachtnemer aan de Gemeente voor het doel waarvoor de Gemeente het wenst te gebruiken en welke voldoet aan de eisen van de Gemeente.</w:t>
            </w:r>
          </w:p>
        </w:tc>
      </w:tr>
      <w:tr w:rsidR="00021DFF" w:rsidRPr="00223E6D" w14:paraId="2F372ABA" w14:textId="77777777" w:rsidTr="00233F1E">
        <w:tc>
          <w:tcPr>
            <w:tcW w:w="1467" w:type="dxa"/>
          </w:tcPr>
          <w:p w14:paraId="747F38B9" w14:textId="77777777" w:rsidR="00021DFF" w:rsidRPr="00223E6D" w:rsidRDefault="00021DFF" w:rsidP="00233F1E">
            <w:pPr>
              <w:rPr>
                <w:rFonts w:ascii="Arial" w:hAnsi="Arial" w:cs="Arial"/>
                <w:sz w:val="18"/>
                <w:szCs w:val="18"/>
              </w:rPr>
            </w:pPr>
            <w:r w:rsidRPr="00223E6D">
              <w:rPr>
                <w:rFonts w:ascii="Arial" w:hAnsi="Arial" w:cs="Arial"/>
                <w:sz w:val="18"/>
                <w:szCs w:val="18"/>
              </w:rPr>
              <w:t>FB</w:t>
            </w:r>
          </w:p>
        </w:tc>
        <w:tc>
          <w:tcPr>
            <w:tcW w:w="8309" w:type="dxa"/>
          </w:tcPr>
          <w:p w14:paraId="4FB00831" w14:textId="77777777" w:rsidR="00021DFF" w:rsidRPr="00223E6D" w:rsidRDefault="00021DFF" w:rsidP="00233F1E">
            <w:pPr>
              <w:rPr>
                <w:rFonts w:ascii="Arial" w:hAnsi="Arial" w:cs="Arial"/>
                <w:sz w:val="18"/>
                <w:szCs w:val="18"/>
              </w:rPr>
            </w:pPr>
            <w:r w:rsidRPr="00223E6D">
              <w:rPr>
                <w:rFonts w:ascii="Arial" w:hAnsi="Arial" w:cs="Arial"/>
                <w:sz w:val="18"/>
                <w:szCs w:val="18"/>
              </w:rPr>
              <w:t>Functioneel Beheer(der)</w:t>
            </w:r>
          </w:p>
        </w:tc>
      </w:tr>
      <w:tr w:rsidR="00021DFF" w:rsidRPr="00223E6D" w14:paraId="106C4A1D" w14:textId="77777777" w:rsidTr="00233F1E">
        <w:tc>
          <w:tcPr>
            <w:tcW w:w="1467" w:type="dxa"/>
          </w:tcPr>
          <w:p w14:paraId="726EDCC3" w14:textId="77777777" w:rsidR="00021DFF" w:rsidRPr="00223E6D" w:rsidRDefault="00021DFF" w:rsidP="00233F1E">
            <w:pPr>
              <w:rPr>
                <w:rFonts w:ascii="Arial" w:hAnsi="Arial" w:cs="Arial"/>
                <w:sz w:val="18"/>
                <w:szCs w:val="18"/>
              </w:rPr>
            </w:pPr>
            <w:r w:rsidRPr="00223E6D">
              <w:rPr>
                <w:rFonts w:ascii="Arial" w:hAnsi="Arial" w:cs="Arial"/>
                <w:sz w:val="18"/>
                <w:szCs w:val="18"/>
              </w:rPr>
              <w:t>Gemeente</w:t>
            </w:r>
          </w:p>
        </w:tc>
        <w:tc>
          <w:tcPr>
            <w:tcW w:w="8309" w:type="dxa"/>
          </w:tcPr>
          <w:p w14:paraId="221811B6" w14:textId="00C99479" w:rsidR="00021DFF" w:rsidRPr="00223E6D" w:rsidRDefault="00021DFF" w:rsidP="00233F1E">
            <w:pPr>
              <w:rPr>
                <w:rFonts w:ascii="Arial" w:hAnsi="Arial" w:cs="Arial"/>
                <w:sz w:val="18"/>
                <w:szCs w:val="18"/>
              </w:rPr>
            </w:pPr>
            <w:r w:rsidRPr="00223E6D">
              <w:rPr>
                <w:rFonts w:ascii="Arial" w:hAnsi="Arial" w:cs="Arial"/>
                <w:sz w:val="18"/>
                <w:szCs w:val="18"/>
              </w:rPr>
              <w:t xml:space="preserve">Gemeente Amsterdam </w:t>
            </w:r>
            <w:proofErr w:type="gramStart"/>
            <w:r w:rsidRPr="00223E6D">
              <w:rPr>
                <w:rFonts w:ascii="Arial" w:hAnsi="Arial" w:cs="Arial"/>
                <w:sz w:val="18"/>
                <w:szCs w:val="18"/>
              </w:rPr>
              <w:t>tevens</w:t>
            </w:r>
            <w:proofErr w:type="gramEnd"/>
            <w:r w:rsidRPr="00223E6D">
              <w:rPr>
                <w:rFonts w:ascii="Arial" w:hAnsi="Arial" w:cs="Arial"/>
                <w:sz w:val="18"/>
                <w:szCs w:val="18"/>
              </w:rPr>
              <w:t xml:space="preserve"> </w:t>
            </w:r>
            <w:r>
              <w:rPr>
                <w:rFonts w:ascii="Arial" w:hAnsi="Arial" w:cs="Arial"/>
                <w:sz w:val="18"/>
                <w:szCs w:val="18"/>
              </w:rPr>
              <w:t>O</w:t>
            </w:r>
            <w:r w:rsidRPr="00223E6D">
              <w:rPr>
                <w:rFonts w:ascii="Arial" w:hAnsi="Arial" w:cs="Arial"/>
                <w:sz w:val="18"/>
                <w:szCs w:val="18"/>
              </w:rPr>
              <w:t>pdrachtgever</w:t>
            </w:r>
            <w:r>
              <w:rPr>
                <w:rFonts w:ascii="Arial" w:hAnsi="Arial" w:cs="Arial"/>
                <w:sz w:val="18"/>
                <w:szCs w:val="18"/>
              </w:rPr>
              <w:t xml:space="preserve"> en </w:t>
            </w:r>
            <w:r w:rsidRPr="00D0377D">
              <w:rPr>
                <w:rFonts w:ascii="Arial" w:hAnsi="Arial" w:cs="Arial"/>
                <w:sz w:val="18"/>
                <w:szCs w:val="18"/>
                <w:lang w:eastAsia="en-US"/>
              </w:rPr>
              <w:t>Verwerkingsverantwoordelijke</w:t>
            </w:r>
            <w:r>
              <w:rPr>
                <w:rFonts w:ascii="Arial" w:hAnsi="Arial" w:cs="Arial"/>
                <w:sz w:val="18"/>
                <w:szCs w:val="18"/>
                <w:lang w:eastAsia="en-US"/>
              </w:rPr>
              <w:t>.</w:t>
            </w:r>
          </w:p>
        </w:tc>
      </w:tr>
      <w:tr w:rsidR="00021DFF" w:rsidRPr="00223E6D" w14:paraId="31053CAE" w14:textId="77777777" w:rsidTr="00233F1E">
        <w:tc>
          <w:tcPr>
            <w:tcW w:w="1467" w:type="dxa"/>
          </w:tcPr>
          <w:p w14:paraId="2563E998" w14:textId="77777777" w:rsidR="00021DFF" w:rsidRPr="00223E6D" w:rsidRDefault="00021DFF" w:rsidP="00233F1E">
            <w:pPr>
              <w:rPr>
                <w:rFonts w:ascii="Arial" w:hAnsi="Arial" w:cs="Arial"/>
                <w:sz w:val="18"/>
                <w:szCs w:val="18"/>
              </w:rPr>
            </w:pPr>
            <w:r w:rsidRPr="00223E6D">
              <w:rPr>
                <w:rFonts w:ascii="Arial" w:hAnsi="Arial" w:cs="Arial"/>
                <w:sz w:val="18"/>
                <w:szCs w:val="18"/>
              </w:rPr>
              <w:t>Opdrachtnemer</w:t>
            </w:r>
          </w:p>
        </w:tc>
        <w:tc>
          <w:tcPr>
            <w:tcW w:w="8309" w:type="dxa"/>
          </w:tcPr>
          <w:p w14:paraId="05052265" w14:textId="7EDD1CB7" w:rsidR="00021DFF" w:rsidRPr="00223E6D" w:rsidRDefault="00021DFF" w:rsidP="00233F1E">
            <w:pPr>
              <w:rPr>
                <w:rFonts w:ascii="Arial" w:hAnsi="Arial" w:cs="Arial"/>
                <w:sz w:val="18"/>
                <w:szCs w:val="18"/>
              </w:rPr>
            </w:pPr>
            <w:r w:rsidRPr="00223E6D">
              <w:rPr>
                <w:rFonts w:ascii="Arial" w:hAnsi="Arial" w:cs="Arial"/>
                <w:sz w:val="18"/>
                <w:szCs w:val="18"/>
              </w:rPr>
              <w:t xml:space="preserve">Onderneming aan wie de Gemeente de opdracht heeft gegeven om een </w:t>
            </w:r>
            <w:r>
              <w:rPr>
                <w:rFonts w:ascii="Arial" w:hAnsi="Arial" w:cs="Arial"/>
                <w:sz w:val="18"/>
                <w:szCs w:val="18"/>
              </w:rPr>
              <w:t>CMS</w:t>
            </w:r>
            <w:r w:rsidRPr="00223E6D">
              <w:rPr>
                <w:rFonts w:ascii="Arial" w:hAnsi="Arial" w:cs="Arial"/>
                <w:sz w:val="18"/>
                <w:szCs w:val="18"/>
              </w:rPr>
              <w:t xml:space="preserve"> beschikbaar te stellen of te bouwen</w:t>
            </w:r>
            <w:r>
              <w:rPr>
                <w:rFonts w:ascii="Arial" w:hAnsi="Arial" w:cs="Arial"/>
                <w:sz w:val="18"/>
                <w:szCs w:val="18"/>
              </w:rPr>
              <w:t xml:space="preserve">, </w:t>
            </w:r>
            <w:proofErr w:type="gramStart"/>
            <w:r>
              <w:rPr>
                <w:rFonts w:ascii="Arial" w:hAnsi="Arial" w:cs="Arial"/>
                <w:sz w:val="18"/>
                <w:szCs w:val="18"/>
              </w:rPr>
              <w:t>tevens</w:t>
            </w:r>
            <w:proofErr w:type="gramEnd"/>
            <w:r>
              <w:rPr>
                <w:rFonts w:ascii="Arial" w:hAnsi="Arial" w:cs="Arial"/>
                <w:sz w:val="18"/>
                <w:szCs w:val="18"/>
              </w:rPr>
              <w:t xml:space="preserve"> Verwerker.</w:t>
            </w:r>
          </w:p>
        </w:tc>
      </w:tr>
      <w:tr w:rsidR="00021DFF" w:rsidRPr="00223E6D" w14:paraId="3722164E" w14:textId="77777777" w:rsidTr="00233F1E">
        <w:tc>
          <w:tcPr>
            <w:tcW w:w="1467" w:type="dxa"/>
          </w:tcPr>
          <w:p w14:paraId="30F5BDB2" w14:textId="77777777" w:rsidR="00021DFF" w:rsidRPr="00223E6D" w:rsidRDefault="00021DFF" w:rsidP="00233F1E">
            <w:pPr>
              <w:rPr>
                <w:rFonts w:ascii="Arial" w:hAnsi="Arial" w:cs="Arial"/>
                <w:sz w:val="18"/>
                <w:szCs w:val="18"/>
              </w:rPr>
            </w:pPr>
            <w:r w:rsidRPr="00223E6D">
              <w:rPr>
                <w:rFonts w:ascii="Arial" w:hAnsi="Arial" w:cs="Arial"/>
                <w:sz w:val="18"/>
                <w:szCs w:val="18"/>
              </w:rPr>
              <w:t>RFC</w:t>
            </w:r>
          </w:p>
        </w:tc>
        <w:tc>
          <w:tcPr>
            <w:tcW w:w="8309" w:type="dxa"/>
          </w:tcPr>
          <w:p w14:paraId="5E7B3160" w14:textId="77777777" w:rsidR="00021DFF" w:rsidRPr="00223E6D" w:rsidRDefault="00021DFF" w:rsidP="00233F1E">
            <w:pPr>
              <w:rPr>
                <w:rFonts w:ascii="Arial" w:hAnsi="Arial" w:cs="Arial"/>
                <w:sz w:val="18"/>
                <w:szCs w:val="18"/>
              </w:rPr>
            </w:pPr>
            <w:r w:rsidRPr="00223E6D">
              <w:rPr>
                <w:rFonts w:ascii="Arial" w:hAnsi="Arial" w:cs="Arial"/>
                <w:sz w:val="18"/>
                <w:szCs w:val="18"/>
              </w:rPr>
              <w:t>Verzoek tot Wijziging (</w:t>
            </w:r>
            <w:proofErr w:type="spellStart"/>
            <w:r w:rsidRPr="00223E6D">
              <w:rPr>
                <w:rFonts w:ascii="Arial" w:hAnsi="Arial" w:cs="Arial"/>
                <w:sz w:val="18"/>
                <w:szCs w:val="18"/>
              </w:rPr>
              <w:t>Request</w:t>
            </w:r>
            <w:proofErr w:type="spellEnd"/>
            <w:r w:rsidRPr="00223E6D">
              <w:rPr>
                <w:rFonts w:ascii="Arial" w:hAnsi="Arial" w:cs="Arial"/>
                <w:sz w:val="18"/>
                <w:szCs w:val="18"/>
              </w:rPr>
              <w:t xml:space="preserve"> </w:t>
            </w:r>
            <w:proofErr w:type="spellStart"/>
            <w:r w:rsidRPr="00223E6D">
              <w:rPr>
                <w:rFonts w:ascii="Arial" w:hAnsi="Arial" w:cs="Arial"/>
                <w:sz w:val="18"/>
                <w:szCs w:val="18"/>
              </w:rPr>
              <w:t>for</w:t>
            </w:r>
            <w:proofErr w:type="spellEnd"/>
            <w:r w:rsidRPr="00223E6D">
              <w:rPr>
                <w:rFonts w:ascii="Arial" w:hAnsi="Arial" w:cs="Arial"/>
                <w:sz w:val="18"/>
                <w:szCs w:val="18"/>
              </w:rPr>
              <w:t xml:space="preserve"> Change)</w:t>
            </w:r>
          </w:p>
        </w:tc>
      </w:tr>
      <w:tr w:rsidR="00021DFF" w:rsidRPr="00223E6D" w14:paraId="4158063D" w14:textId="77777777" w:rsidTr="00233F1E">
        <w:tc>
          <w:tcPr>
            <w:tcW w:w="1467" w:type="dxa"/>
          </w:tcPr>
          <w:p w14:paraId="31BE6D6D" w14:textId="77777777" w:rsidR="00021DFF" w:rsidRPr="00223E6D" w:rsidRDefault="00021DFF" w:rsidP="00233F1E">
            <w:pPr>
              <w:rPr>
                <w:rFonts w:ascii="Arial" w:hAnsi="Arial" w:cs="Arial"/>
                <w:sz w:val="18"/>
                <w:szCs w:val="18"/>
              </w:rPr>
            </w:pPr>
            <w:r w:rsidRPr="00223E6D">
              <w:rPr>
                <w:rFonts w:ascii="Arial" w:hAnsi="Arial" w:cs="Arial"/>
                <w:sz w:val="18"/>
                <w:szCs w:val="18"/>
              </w:rPr>
              <w:t>Servicedesk</w:t>
            </w:r>
          </w:p>
        </w:tc>
        <w:tc>
          <w:tcPr>
            <w:tcW w:w="8309" w:type="dxa"/>
          </w:tcPr>
          <w:p w14:paraId="7178C630" w14:textId="77777777" w:rsidR="00021DFF" w:rsidRPr="00223E6D" w:rsidRDefault="00021DFF" w:rsidP="00233F1E">
            <w:pPr>
              <w:rPr>
                <w:rFonts w:ascii="Arial" w:hAnsi="Arial" w:cs="Arial"/>
                <w:sz w:val="18"/>
                <w:szCs w:val="18"/>
              </w:rPr>
            </w:pPr>
            <w:r w:rsidRPr="00223E6D">
              <w:rPr>
                <w:rFonts w:ascii="Arial" w:hAnsi="Arial" w:cs="Arial"/>
                <w:sz w:val="18"/>
                <w:szCs w:val="18"/>
              </w:rPr>
              <w:t>Fysieke helpdesk van Opdrachtnemer (al dan niet ondersteund door een callcenter) waar gebruikers hun problemen en vragen kwijt kunnen.</w:t>
            </w:r>
          </w:p>
        </w:tc>
      </w:tr>
    </w:tbl>
    <w:p w14:paraId="163F36EC" w14:textId="77777777" w:rsidR="00EC0570" w:rsidRPr="00223E6D" w:rsidRDefault="00EC0570" w:rsidP="00233F1E">
      <w:pPr>
        <w:spacing w:line="240" w:lineRule="auto"/>
        <w:jc w:val="both"/>
        <w:rPr>
          <w:rFonts w:ascii="Arial" w:hAnsi="Arial" w:cs="Arial"/>
          <w:sz w:val="18"/>
          <w:szCs w:val="18"/>
        </w:rPr>
      </w:pPr>
    </w:p>
    <w:tbl>
      <w:tblPr>
        <w:tblW w:w="9781" w:type="dxa"/>
        <w:tblInd w:w="-10" w:type="dxa"/>
        <w:tblCellMar>
          <w:left w:w="70" w:type="dxa"/>
          <w:right w:w="70" w:type="dxa"/>
        </w:tblCellMar>
        <w:tblLook w:val="04A0" w:firstRow="1" w:lastRow="0" w:firstColumn="1" w:lastColumn="0" w:noHBand="0" w:noVBand="1"/>
      </w:tblPr>
      <w:tblGrid>
        <w:gridCol w:w="851"/>
        <w:gridCol w:w="8930"/>
      </w:tblGrid>
      <w:tr w:rsidR="00DE6658" w:rsidRPr="00223E6D" w14:paraId="0684800E" w14:textId="77777777" w:rsidTr="00233F1E">
        <w:trPr>
          <w:cantSplit/>
          <w:trHeight w:val="20"/>
        </w:trPr>
        <w:tc>
          <w:tcPr>
            <w:tcW w:w="9781" w:type="dxa"/>
            <w:gridSpan w:val="2"/>
            <w:tcBorders>
              <w:top w:val="single" w:sz="8" w:space="0" w:color="auto"/>
              <w:left w:val="single" w:sz="8" w:space="0" w:color="auto"/>
              <w:bottom w:val="single" w:sz="4" w:space="0" w:color="auto"/>
              <w:right w:val="single" w:sz="4" w:space="0" w:color="auto"/>
            </w:tcBorders>
            <w:shd w:val="clear" w:color="000000" w:fill="DCE6F1"/>
            <w:noWrap/>
            <w:hideMark/>
          </w:tcPr>
          <w:p w14:paraId="2D5A914A" w14:textId="1922A8FA" w:rsidR="00DE6658" w:rsidRPr="00223E6D" w:rsidRDefault="004C0FB7"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Eisen ICT</w:t>
            </w:r>
            <w:r w:rsidR="008919DD" w:rsidRPr="00223E6D">
              <w:rPr>
                <w:rFonts w:ascii="Arial" w:hAnsi="Arial" w:cs="Arial"/>
                <w:b/>
                <w:bCs/>
                <w:color w:val="000000"/>
                <w:sz w:val="18"/>
                <w:szCs w:val="18"/>
              </w:rPr>
              <w:t xml:space="preserve"> Algemeen</w:t>
            </w:r>
          </w:p>
        </w:tc>
      </w:tr>
      <w:tr w:rsidR="00DE6658" w:rsidRPr="00223E6D" w14:paraId="236BC7EC" w14:textId="77777777" w:rsidTr="00233F1E">
        <w:trPr>
          <w:cantSplit/>
          <w:trHeight w:val="20"/>
        </w:trPr>
        <w:tc>
          <w:tcPr>
            <w:tcW w:w="851" w:type="dxa"/>
            <w:tcBorders>
              <w:top w:val="nil"/>
              <w:left w:val="single" w:sz="8" w:space="0" w:color="auto"/>
              <w:bottom w:val="single" w:sz="8" w:space="0" w:color="auto"/>
              <w:right w:val="single" w:sz="4" w:space="0" w:color="auto"/>
            </w:tcBorders>
            <w:shd w:val="clear" w:color="000000" w:fill="DCE6F1"/>
            <w:noWrap/>
            <w:hideMark/>
          </w:tcPr>
          <w:p w14:paraId="24314718" w14:textId="77777777" w:rsidR="00DE6658" w:rsidRPr="00223E6D" w:rsidRDefault="00DE6658"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Nr.</w:t>
            </w:r>
          </w:p>
        </w:tc>
        <w:tc>
          <w:tcPr>
            <w:tcW w:w="8930" w:type="dxa"/>
            <w:tcBorders>
              <w:top w:val="nil"/>
              <w:left w:val="nil"/>
              <w:bottom w:val="single" w:sz="8" w:space="0" w:color="auto"/>
              <w:right w:val="single" w:sz="4" w:space="0" w:color="auto"/>
            </w:tcBorders>
            <w:shd w:val="clear" w:color="000000" w:fill="DCE6F1"/>
            <w:noWrap/>
            <w:hideMark/>
          </w:tcPr>
          <w:p w14:paraId="11812B6E" w14:textId="77777777" w:rsidR="00DE6658" w:rsidRPr="00223E6D" w:rsidRDefault="00DE6658"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Omschrijving</w:t>
            </w:r>
          </w:p>
        </w:tc>
      </w:tr>
      <w:tr w:rsidR="00B34A6A" w:rsidRPr="00223E6D" w14:paraId="07F0824D" w14:textId="77777777" w:rsidTr="00233F1E">
        <w:trPr>
          <w:cantSplit/>
          <w:trHeight w:val="20"/>
        </w:trPr>
        <w:tc>
          <w:tcPr>
            <w:tcW w:w="851" w:type="dxa"/>
            <w:tcBorders>
              <w:top w:val="nil"/>
              <w:left w:val="single" w:sz="8" w:space="0" w:color="auto"/>
              <w:bottom w:val="single" w:sz="4" w:space="0" w:color="auto"/>
              <w:right w:val="single" w:sz="4" w:space="0" w:color="auto"/>
            </w:tcBorders>
            <w:shd w:val="clear" w:color="auto" w:fill="auto"/>
            <w:noWrap/>
          </w:tcPr>
          <w:p w14:paraId="78E15B9C" w14:textId="2E805988"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ICT-1</w:t>
            </w:r>
          </w:p>
        </w:tc>
        <w:tc>
          <w:tcPr>
            <w:tcW w:w="8930" w:type="dxa"/>
            <w:tcBorders>
              <w:top w:val="nil"/>
              <w:left w:val="single" w:sz="4" w:space="0" w:color="auto"/>
              <w:bottom w:val="single" w:sz="4" w:space="0" w:color="auto"/>
              <w:right w:val="single" w:sz="4" w:space="0" w:color="auto"/>
            </w:tcBorders>
            <w:shd w:val="clear" w:color="000000" w:fill="FFFFFF"/>
            <w:noWrap/>
          </w:tcPr>
          <w:p w14:paraId="78845652" w14:textId="25483D4B" w:rsidR="00B34A6A" w:rsidRPr="00223E6D" w:rsidRDefault="00D83F36" w:rsidP="00233F1E">
            <w:pPr>
              <w:spacing w:line="240" w:lineRule="auto"/>
              <w:jc w:val="both"/>
              <w:rPr>
                <w:rFonts w:ascii="Arial" w:hAnsi="Arial" w:cs="Arial"/>
                <w:sz w:val="18"/>
                <w:szCs w:val="18"/>
                <w:lang w:eastAsia="en-US"/>
              </w:rPr>
            </w:pPr>
            <w:r>
              <w:rPr>
                <w:rFonts w:ascii="Arial" w:hAnsi="Arial" w:cs="Arial"/>
                <w:sz w:val="18"/>
                <w:szCs w:val="18"/>
                <w:lang w:eastAsia="en-US"/>
              </w:rPr>
              <w:t>Opdrachtnemer levert</w:t>
            </w:r>
            <w:r w:rsidR="00B34A6A" w:rsidRPr="00223E6D">
              <w:rPr>
                <w:rFonts w:ascii="Arial" w:hAnsi="Arial" w:cs="Arial"/>
                <w:sz w:val="18"/>
                <w:szCs w:val="18"/>
                <w:lang w:eastAsia="en-US"/>
              </w:rPr>
              <w:t xml:space="preserve"> een </w:t>
            </w:r>
            <w:proofErr w:type="spellStart"/>
            <w:r w:rsidR="00AF5A89" w:rsidRPr="00223E6D">
              <w:rPr>
                <w:rFonts w:ascii="Arial" w:hAnsi="Arial" w:cs="Arial"/>
                <w:sz w:val="18"/>
                <w:szCs w:val="18"/>
                <w:lang w:eastAsia="en-US"/>
              </w:rPr>
              <w:t>ContainerManagem</w:t>
            </w:r>
            <w:r w:rsidR="00181B88" w:rsidRPr="00223E6D">
              <w:rPr>
                <w:rFonts w:ascii="Arial" w:hAnsi="Arial" w:cs="Arial"/>
                <w:sz w:val="18"/>
                <w:szCs w:val="18"/>
                <w:lang w:eastAsia="en-US"/>
              </w:rPr>
              <w:t>e</w:t>
            </w:r>
            <w:r w:rsidR="00AF5A89" w:rsidRPr="00223E6D">
              <w:rPr>
                <w:rFonts w:ascii="Arial" w:hAnsi="Arial" w:cs="Arial"/>
                <w:sz w:val="18"/>
                <w:szCs w:val="18"/>
                <w:lang w:eastAsia="en-US"/>
              </w:rPr>
              <w:t>ntS</w:t>
            </w:r>
            <w:r w:rsidR="00B34A6A" w:rsidRPr="00223E6D">
              <w:rPr>
                <w:rFonts w:ascii="Arial" w:hAnsi="Arial" w:cs="Arial"/>
                <w:sz w:val="18"/>
                <w:szCs w:val="18"/>
                <w:lang w:eastAsia="en-US"/>
              </w:rPr>
              <w:t>ysteem</w:t>
            </w:r>
            <w:proofErr w:type="spellEnd"/>
            <w:r w:rsidR="00AF5A89" w:rsidRPr="00223E6D">
              <w:rPr>
                <w:rFonts w:ascii="Arial" w:hAnsi="Arial" w:cs="Arial"/>
                <w:sz w:val="18"/>
                <w:szCs w:val="18"/>
                <w:lang w:eastAsia="en-US"/>
              </w:rPr>
              <w:t xml:space="preserve"> (CMS)</w:t>
            </w:r>
            <w:r w:rsidR="00B34A6A" w:rsidRPr="00223E6D">
              <w:rPr>
                <w:rFonts w:ascii="Arial" w:hAnsi="Arial" w:cs="Arial"/>
                <w:sz w:val="18"/>
                <w:szCs w:val="18"/>
                <w:lang w:eastAsia="en-US"/>
              </w:rPr>
              <w:t xml:space="preserve"> in de vorm van een </w:t>
            </w:r>
            <w:r w:rsidR="00CE1878" w:rsidRPr="00223E6D">
              <w:rPr>
                <w:rFonts w:ascii="Arial" w:hAnsi="Arial" w:cs="Arial"/>
                <w:sz w:val="18"/>
                <w:szCs w:val="18"/>
                <w:lang w:eastAsia="en-US"/>
              </w:rPr>
              <w:t>SaaS-oplossing</w:t>
            </w:r>
            <w:r w:rsidR="00B34A6A" w:rsidRPr="00223E6D">
              <w:rPr>
                <w:rFonts w:ascii="Arial" w:hAnsi="Arial" w:cs="Arial"/>
                <w:sz w:val="18"/>
                <w:szCs w:val="18"/>
                <w:lang w:eastAsia="en-US"/>
              </w:rPr>
              <w:t xml:space="preserve">. De software dient </w:t>
            </w:r>
            <w:proofErr w:type="gramStart"/>
            <w:r w:rsidR="00B34A6A" w:rsidRPr="00223E6D">
              <w:rPr>
                <w:rFonts w:ascii="Arial" w:hAnsi="Arial" w:cs="Arial"/>
                <w:sz w:val="18"/>
                <w:szCs w:val="18"/>
                <w:lang w:eastAsia="en-US"/>
              </w:rPr>
              <w:t>middels</w:t>
            </w:r>
            <w:proofErr w:type="gramEnd"/>
            <w:r w:rsidR="00B34A6A" w:rsidRPr="00223E6D">
              <w:rPr>
                <w:rFonts w:ascii="Arial" w:hAnsi="Arial" w:cs="Arial"/>
                <w:sz w:val="18"/>
                <w:szCs w:val="18"/>
                <w:lang w:eastAsia="en-US"/>
              </w:rPr>
              <w:t xml:space="preserve"> configuratie ingericht te kunnen worden ten behoeve van </w:t>
            </w:r>
            <w:r w:rsidR="00C22868" w:rsidRPr="00223E6D">
              <w:rPr>
                <w:rFonts w:ascii="Arial" w:hAnsi="Arial" w:cs="Arial"/>
                <w:sz w:val="18"/>
                <w:szCs w:val="18"/>
                <w:lang w:eastAsia="en-US"/>
              </w:rPr>
              <w:t>de Gemeente</w:t>
            </w:r>
            <w:r w:rsidR="00B34A6A" w:rsidRPr="00223E6D">
              <w:rPr>
                <w:rFonts w:ascii="Arial" w:hAnsi="Arial" w:cs="Arial"/>
                <w:sz w:val="18"/>
                <w:szCs w:val="18"/>
                <w:lang w:eastAsia="en-US"/>
              </w:rPr>
              <w:t>.</w:t>
            </w:r>
            <w:r w:rsidR="001005DA">
              <w:rPr>
                <w:rFonts w:ascii="Arial" w:hAnsi="Arial" w:cs="Arial"/>
                <w:sz w:val="18"/>
                <w:szCs w:val="18"/>
                <w:lang w:eastAsia="en-US"/>
              </w:rPr>
              <w:t xml:space="preserve"> Zie ook voor globale schema Bijlage 7B-1</w:t>
            </w:r>
            <w:r w:rsidR="00AD63A5">
              <w:rPr>
                <w:rFonts w:ascii="Arial" w:hAnsi="Arial" w:cs="Arial"/>
                <w:sz w:val="18"/>
                <w:szCs w:val="18"/>
                <w:lang w:eastAsia="en-US"/>
              </w:rPr>
              <w:t>.</w:t>
            </w:r>
          </w:p>
        </w:tc>
      </w:tr>
      <w:tr w:rsidR="00B34A6A" w:rsidRPr="00223E6D" w14:paraId="36D5BD5E" w14:textId="77777777" w:rsidTr="00233F1E">
        <w:trPr>
          <w:cantSplit/>
          <w:trHeight w:val="20"/>
        </w:trPr>
        <w:tc>
          <w:tcPr>
            <w:tcW w:w="851" w:type="dxa"/>
            <w:tcBorders>
              <w:top w:val="nil"/>
              <w:left w:val="single" w:sz="8" w:space="0" w:color="auto"/>
              <w:bottom w:val="single" w:sz="4" w:space="0" w:color="auto"/>
              <w:right w:val="single" w:sz="4" w:space="0" w:color="auto"/>
            </w:tcBorders>
            <w:shd w:val="clear" w:color="auto" w:fill="auto"/>
            <w:noWrap/>
          </w:tcPr>
          <w:p w14:paraId="30C376DA" w14:textId="493EF324" w:rsidR="00B34A6A" w:rsidRPr="00223E6D" w:rsidRDefault="00B34A6A" w:rsidP="00233F1E">
            <w:pPr>
              <w:spacing w:line="240" w:lineRule="auto"/>
              <w:jc w:val="both"/>
              <w:rPr>
                <w:rFonts w:ascii="Arial" w:hAnsi="Arial" w:cs="Arial"/>
                <w:color w:val="000000"/>
                <w:sz w:val="18"/>
                <w:szCs w:val="18"/>
              </w:rPr>
            </w:pPr>
            <w:r w:rsidRPr="00223E6D">
              <w:rPr>
                <w:rFonts w:ascii="Arial" w:hAnsi="Arial" w:cs="Arial"/>
                <w:sz w:val="18"/>
                <w:szCs w:val="18"/>
              </w:rPr>
              <w:t>ICT-</w:t>
            </w:r>
            <w:r w:rsidR="004F46CC">
              <w:rPr>
                <w:rFonts w:ascii="Arial" w:hAnsi="Arial" w:cs="Arial"/>
                <w:sz w:val="18"/>
                <w:szCs w:val="18"/>
              </w:rPr>
              <w:t>2</w:t>
            </w:r>
          </w:p>
        </w:tc>
        <w:tc>
          <w:tcPr>
            <w:tcW w:w="8930" w:type="dxa"/>
            <w:tcBorders>
              <w:top w:val="nil"/>
              <w:left w:val="single" w:sz="4" w:space="0" w:color="auto"/>
              <w:bottom w:val="single" w:sz="4" w:space="0" w:color="auto"/>
              <w:right w:val="single" w:sz="4" w:space="0" w:color="auto"/>
            </w:tcBorders>
            <w:shd w:val="clear" w:color="000000" w:fill="FFFFFF"/>
            <w:noWrap/>
          </w:tcPr>
          <w:p w14:paraId="77D80F74" w14:textId="7B220CB6" w:rsidR="00B34A6A" w:rsidRPr="00223E6D" w:rsidRDefault="00B34A6A" w:rsidP="00233F1E">
            <w:pPr>
              <w:pStyle w:val="Opsommingbullet"/>
              <w:numPr>
                <w:ilvl w:val="0"/>
                <w:numId w:val="0"/>
              </w:num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w:t>
            </w:r>
            <w:r w:rsidR="00CE1878" w:rsidRPr="00223E6D">
              <w:rPr>
                <w:rFonts w:ascii="Arial" w:hAnsi="Arial" w:cs="Arial"/>
                <w:sz w:val="18"/>
                <w:szCs w:val="18"/>
                <w:lang w:eastAsia="en-US"/>
              </w:rPr>
              <w:t>SaaS-oplossing</w:t>
            </w:r>
            <w:r w:rsidRPr="00223E6D">
              <w:rPr>
                <w:rFonts w:ascii="Arial" w:hAnsi="Arial" w:cs="Arial"/>
                <w:sz w:val="18"/>
                <w:szCs w:val="18"/>
                <w:lang w:eastAsia="en-US"/>
              </w:rPr>
              <w:t xml:space="preserve"> is geschikt om volgens de </w:t>
            </w:r>
            <w:r w:rsidR="000F7B2D" w:rsidRPr="00223E6D">
              <w:rPr>
                <w:rFonts w:ascii="Arial" w:hAnsi="Arial" w:cs="Arial"/>
                <w:sz w:val="18"/>
                <w:szCs w:val="18"/>
                <w:lang w:eastAsia="en-US"/>
              </w:rPr>
              <w:t>STOSAG-data</w:t>
            </w:r>
            <w:r w:rsidRPr="00223E6D">
              <w:rPr>
                <w:rFonts w:ascii="Arial" w:hAnsi="Arial" w:cs="Arial"/>
                <w:sz w:val="18"/>
                <w:szCs w:val="18"/>
                <w:lang w:eastAsia="en-US"/>
              </w:rPr>
              <w:t xml:space="preserve"> uit te wisselen</w:t>
            </w:r>
            <w:r w:rsidR="000F7B2D" w:rsidRPr="00223E6D">
              <w:rPr>
                <w:rFonts w:ascii="Arial" w:hAnsi="Arial" w:cs="Arial"/>
                <w:sz w:val="18"/>
                <w:szCs w:val="18"/>
                <w:lang w:eastAsia="en-US"/>
              </w:rPr>
              <w:t>.</w:t>
            </w:r>
          </w:p>
        </w:tc>
      </w:tr>
      <w:tr w:rsidR="00B34A6A" w:rsidRPr="00223E6D" w14:paraId="7C12894B"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E8F06F" w14:textId="6D150E58" w:rsidR="00B34A6A" w:rsidRPr="00223E6D" w:rsidRDefault="00B34A6A" w:rsidP="00233F1E">
            <w:pPr>
              <w:spacing w:line="240" w:lineRule="auto"/>
              <w:jc w:val="both"/>
              <w:rPr>
                <w:rFonts w:ascii="Arial" w:hAnsi="Arial" w:cs="Arial"/>
                <w:color w:val="000000"/>
                <w:sz w:val="18"/>
                <w:szCs w:val="18"/>
              </w:rPr>
            </w:pPr>
            <w:r w:rsidRPr="00223E6D">
              <w:rPr>
                <w:rFonts w:ascii="Arial" w:hAnsi="Arial" w:cs="Arial"/>
                <w:sz w:val="18"/>
                <w:szCs w:val="18"/>
              </w:rPr>
              <w:t>ICT-</w:t>
            </w:r>
            <w:r w:rsidR="004F46CC">
              <w:rPr>
                <w:rFonts w:ascii="Arial" w:hAnsi="Arial" w:cs="Arial"/>
                <w:sz w:val="18"/>
                <w:szCs w:val="18"/>
              </w:rPr>
              <w:t>3</w:t>
            </w:r>
          </w:p>
        </w:tc>
        <w:tc>
          <w:tcPr>
            <w:tcW w:w="8930" w:type="dxa"/>
            <w:tcBorders>
              <w:top w:val="nil"/>
              <w:left w:val="single" w:sz="4" w:space="0" w:color="auto"/>
              <w:bottom w:val="single" w:sz="4" w:space="0" w:color="auto"/>
              <w:right w:val="single" w:sz="4" w:space="0" w:color="auto"/>
            </w:tcBorders>
            <w:shd w:val="clear" w:color="000000" w:fill="FFFFFF"/>
            <w:hideMark/>
          </w:tcPr>
          <w:p w14:paraId="6A5C9023" w14:textId="670DF1CD" w:rsidR="00B34A6A" w:rsidRPr="00223E6D" w:rsidRDefault="00AF5A89"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Met het CMS als</w:t>
            </w:r>
            <w:r w:rsidR="00B34A6A" w:rsidRPr="00223E6D">
              <w:rPr>
                <w:rFonts w:ascii="Arial" w:hAnsi="Arial" w:cs="Arial"/>
                <w:sz w:val="18"/>
                <w:szCs w:val="18"/>
                <w:lang w:eastAsia="en-US"/>
              </w:rPr>
              <w:t xml:space="preserve"> </w:t>
            </w:r>
            <w:r w:rsidR="00CE1878" w:rsidRPr="00223E6D">
              <w:rPr>
                <w:rFonts w:ascii="Arial" w:hAnsi="Arial" w:cs="Arial"/>
                <w:sz w:val="18"/>
                <w:szCs w:val="18"/>
                <w:lang w:eastAsia="en-US"/>
              </w:rPr>
              <w:t>SaaS-oplossing</w:t>
            </w:r>
            <w:r w:rsidR="00B34A6A" w:rsidRPr="00223E6D">
              <w:rPr>
                <w:rFonts w:ascii="Arial" w:hAnsi="Arial" w:cs="Arial"/>
                <w:sz w:val="18"/>
                <w:szCs w:val="18"/>
                <w:lang w:eastAsia="en-US"/>
              </w:rPr>
              <w:t xml:space="preserve"> </w:t>
            </w:r>
            <w:r w:rsidRPr="00223E6D">
              <w:rPr>
                <w:rFonts w:ascii="Arial" w:hAnsi="Arial" w:cs="Arial"/>
                <w:sz w:val="18"/>
                <w:szCs w:val="18"/>
                <w:lang w:eastAsia="en-US"/>
              </w:rPr>
              <w:t xml:space="preserve">moet </w:t>
            </w:r>
            <w:r w:rsidR="00B34A6A" w:rsidRPr="00223E6D">
              <w:rPr>
                <w:rFonts w:ascii="Arial" w:hAnsi="Arial" w:cs="Arial"/>
                <w:sz w:val="18"/>
                <w:szCs w:val="18"/>
                <w:lang w:eastAsia="en-US"/>
              </w:rPr>
              <w:t xml:space="preserve">ten minste dagelijks een actueel beeld van iedere </w:t>
            </w:r>
            <w:r w:rsidRPr="00223E6D">
              <w:rPr>
                <w:rFonts w:ascii="Arial" w:hAnsi="Arial" w:cs="Arial"/>
                <w:sz w:val="18"/>
                <w:szCs w:val="18"/>
                <w:lang w:eastAsia="en-US"/>
              </w:rPr>
              <w:t>rol</w:t>
            </w:r>
            <w:r w:rsidR="00B34A6A" w:rsidRPr="00223E6D">
              <w:rPr>
                <w:rFonts w:ascii="Arial" w:hAnsi="Arial" w:cs="Arial"/>
                <w:sz w:val="18"/>
                <w:szCs w:val="18"/>
                <w:lang w:eastAsia="en-US"/>
              </w:rPr>
              <w:t>container</w:t>
            </w:r>
            <w:r w:rsidR="00C22868" w:rsidRPr="00223E6D">
              <w:rPr>
                <w:rFonts w:ascii="Arial" w:hAnsi="Arial" w:cs="Arial"/>
                <w:sz w:val="18"/>
                <w:szCs w:val="18"/>
                <w:lang w:eastAsia="en-US"/>
              </w:rPr>
              <w:t xml:space="preserve"> van de Gemeente</w:t>
            </w:r>
            <w:r w:rsidR="00B34A6A" w:rsidRPr="00223E6D">
              <w:rPr>
                <w:rFonts w:ascii="Arial" w:hAnsi="Arial" w:cs="Arial"/>
                <w:sz w:val="18"/>
                <w:szCs w:val="18"/>
                <w:lang w:eastAsia="en-US"/>
              </w:rPr>
              <w:t xml:space="preserve"> k</w:t>
            </w:r>
            <w:r w:rsidRPr="00223E6D">
              <w:rPr>
                <w:rFonts w:ascii="Arial" w:hAnsi="Arial" w:cs="Arial"/>
                <w:sz w:val="18"/>
                <w:szCs w:val="18"/>
                <w:lang w:eastAsia="en-US"/>
              </w:rPr>
              <w:t>unnen</w:t>
            </w:r>
            <w:r w:rsidR="00B34A6A" w:rsidRPr="00223E6D">
              <w:rPr>
                <w:rFonts w:ascii="Arial" w:hAnsi="Arial" w:cs="Arial"/>
                <w:sz w:val="18"/>
                <w:szCs w:val="18"/>
                <w:lang w:eastAsia="en-US"/>
              </w:rPr>
              <w:t xml:space="preserve"> worden opgevraagd.</w:t>
            </w:r>
          </w:p>
        </w:tc>
      </w:tr>
      <w:tr w:rsidR="00B34A6A" w:rsidRPr="00223E6D" w14:paraId="274A908F"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1E6C06" w14:textId="670D7B66"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w:t>
            </w:r>
            <w:r w:rsidR="004F46CC">
              <w:rPr>
                <w:rFonts w:ascii="Arial" w:hAnsi="Arial" w:cs="Arial"/>
                <w:sz w:val="18"/>
                <w:szCs w:val="18"/>
              </w:rPr>
              <w:t>4</w:t>
            </w:r>
          </w:p>
        </w:tc>
        <w:tc>
          <w:tcPr>
            <w:tcW w:w="8930" w:type="dxa"/>
            <w:tcBorders>
              <w:top w:val="nil"/>
              <w:left w:val="single" w:sz="4" w:space="0" w:color="auto"/>
              <w:bottom w:val="single" w:sz="4" w:space="0" w:color="auto"/>
              <w:right w:val="single" w:sz="4" w:space="0" w:color="auto"/>
            </w:tcBorders>
            <w:shd w:val="clear" w:color="000000" w:fill="FFFFFF"/>
          </w:tcPr>
          <w:p w14:paraId="31230383" w14:textId="342361E0"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Het dient mogelijk te zijn om vanuit </w:t>
            </w:r>
            <w:r w:rsidR="00D87347">
              <w:rPr>
                <w:rFonts w:ascii="Arial" w:hAnsi="Arial" w:cs="Arial"/>
                <w:sz w:val="18"/>
                <w:szCs w:val="18"/>
                <w:lang w:eastAsia="en-US"/>
              </w:rPr>
              <w:t xml:space="preserve">het CMS </w:t>
            </w:r>
            <w:r w:rsidRPr="00223E6D">
              <w:rPr>
                <w:rFonts w:ascii="Arial" w:hAnsi="Arial" w:cs="Arial"/>
                <w:sz w:val="18"/>
                <w:szCs w:val="18"/>
                <w:lang w:eastAsia="en-US"/>
              </w:rPr>
              <w:t xml:space="preserve">op ieder gewenst moment </w:t>
            </w:r>
            <w:r w:rsidR="00BD6154" w:rsidRPr="00223E6D">
              <w:rPr>
                <w:rFonts w:ascii="Arial" w:hAnsi="Arial" w:cs="Arial"/>
                <w:sz w:val="18"/>
                <w:szCs w:val="18"/>
                <w:lang w:eastAsia="en-US"/>
              </w:rPr>
              <w:t>data/</w:t>
            </w:r>
            <w:r w:rsidRPr="00223E6D">
              <w:rPr>
                <w:rFonts w:ascii="Arial" w:hAnsi="Arial" w:cs="Arial"/>
                <w:sz w:val="18"/>
                <w:szCs w:val="18"/>
                <w:lang w:eastAsia="en-US"/>
              </w:rPr>
              <w:t>gegevens op te halen</w:t>
            </w:r>
            <w:r w:rsidR="00BD6154" w:rsidRPr="00223E6D">
              <w:rPr>
                <w:rFonts w:ascii="Arial" w:hAnsi="Arial" w:cs="Arial"/>
                <w:sz w:val="18"/>
                <w:szCs w:val="18"/>
                <w:lang w:eastAsia="en-US"/>
              </w:rPr>
              <w:t xml:space="preserve"> door de Gemeente</w:t>
            </w:r>
            <w:r w:rsidRPr="00223E6D">
              <w:rPr>
                <w:rFonts w:ascii="Arial" w:hAnsi="Arial" w:cs="Arial"/>
                <w:sz w:val="18"/>
                <w:szCs w:val="18"/>
                <w:lang w:eastAsia="en-US"/>
              </w:rPr>
              <w:t>.</w:t>
            </w:r>
          </w:p>
        </w:tc>
      </w:tr>
      <w:tr w:rsidR="00B34A6A" w:rsidRPr="00223E6D" w14:paraId="633E32AD"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987ADD" w14:textId="48E87589"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w:t>
            </w:r>
            <w:r w:rsidR="004F46CC">
              <w:rPr>
                <w:rFonts w:ascii="Arial" w:hAnsi="Arial" w:cs="Arial"/>
                <w:sz w:val="18"/>
                <w:szCs w:val="18"/>
              </w:rPr>
              <w:t>5</w:t>
            </w:r>
          </w:p>
        </w:tc>
        <w:tc>
          <w:tcPr>
            <w:tcW w:w="8930" w:type="dxa"/>
            <w:tcBorders>
              <w:top w:val="nil"/>
              <w:left w:val="single" w:sz="4" w:space="0" w:color="auto"/>
              <w:bottom w:val="single" w:sz="4" w:space="0" w:color="auto"/>
              <w:right w:val="single" w:sz="4" w:space="0" w:color="auto"/>
            </w:tcBorders>
            <w:shd w:val="clear" w:color="000000" w:fill="FFFFFF"/>
          </w:tcPr>
          <w:p w14:paraId="5EAE63F9" w14:textId="22E128E1"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Het dient mogelijk te zijn om via een Application Programming Interface (API) gegevens op te halen. Hiermee kan een automatische onttrekking van decentrale data plaatsvinden.</w:t>
            </w:r>
          </w:p>
        </w:tc>
      </w:tr>
      <w:tr w:rsidR="00B34A6A" w:rsidRPr="00223E6D" w14:paraId="7E663C26"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99544C" w14:textId="741750CF"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w:t>
            </w:r>
            <w:r w:rsidR="004F46CC">
              <w:rPr>
                <w:rFonts w:ascii="Arial" w:hAnsi="Arial" w:cs="Arial"/>
                <w:sz w:val="18"/>
                <w:szCs w:val="18"/>
              </w:rPr>
              <w:t>6</w:t>
            </w:r>
          </w:p>
        </w:tc>
        <w:tc>
          <w:tcPr>
            <w:tcW w:w="8930" w:type="dxa"/>
            <w:tcBorders>
              <w:top w:val="nil"/>
              <w:left w:val="single" w:sz="4" w:space="0" w:color="auto"/>
              <w:bottom w:val="single" w:sz="4" w:space="0" w:color="auto"/>
              <w:right w:val="single" w:sz="4" w:space="0" w:color="auto"/>
            </w:tcBorders>
            <w:shd w:val="clear" w:color="000000" w:fill="FFFFFF"/>
          </w:tcPr>
          <w:p w14:paraId="1843DC47" w14:textId="1A142FD8" w:rsidR="00B34A6A" w:rsidRPr="00223E6D" w:rsidRDefault="008364D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C54E3C" w:rsidRPr="00223E6D">
              <w:rPr>
                <w:rFonts w:ascii="Arial" w:hAnsi="Arial" w:cs="Arial"/>
                <w:sz w:val="18"/>
                <w:szCs w:val="18"/>
                <w:lang w:eastAsia="en-US"/>
              </w:rPr>
              <w:t xml:space="preserve"> is verantwoordelijk voor het mogelijk maken van communicatie tussen </w:t>
            </w:r>
            <w:r w:rsidR="00D87347">
              <w:rPr>
                <w:rFonts w:ascii="Arial" w:hAnsi="Arial" w:cs="Arial"/>
                <w:sz w:val="18"/>
                <w:szCs w:val="18"/>
                <w:lang w:eastAsia="en-US"/>
              </w:rPr>
              <w:t>het CMS</w:t>
            </w:r>
            <w:r w:rsidR="00C54E3C" w:rsidRPr="00223E6D">
              <w:rPr>
                <w:rFonts w:ascii="Arial" w:hAnsi="Arial" w:cs="Arial"/>
                <w:sz w:val="18"/>
                <w:szCs w:val="18"/>
                <w:lang w:eastAsia="en-US"/>
              </w:rPr>
              <w:t xml:space="preserve"> enerzijds </w:t>
            </w:r>
            <w:r w:rsidR="00445BA7">
              <w:rPr>
                <w:rFonts w:ascii="Arial" w:hAnsi="Arial" w:cs="Arial"/>
                <w:sz w:val="18"/>
                <w:szCs w:val="18"/>
                <w:lang w:eastAsia="en-US"/>
              </w:rPr>
              <w:t xml:space="preserve">en de </w:t>
            </w:r>
            <w:r w:rsidR="00D83F36">
              <w:rPr>
                <w:rFonts w:ascii="Arial" w:hAnsi="Arial" w:cs="Arial"/>
                <w:sz w:val="18"/>
                <w:szCs w:val="18"/>
                <w:lang w:eastAsia="en-US"/>
              </w:rPr>
              <w:t>(</w:t>
            </w:r>
            <w:r w:rsidR="00445BA7">
              <w:rPr>
                <w:rFonts w:ascii="Arial" w:hAnsi="Arial" w:cs="Arial"/>
                <w:sz w:val="18"/>
                <w:szCs w:val="18"/>
                <w:lang w:eastAsia="en-US"/>
              </w:rPr>
              <w:t>data</w:t>
            </w:r>
            <w:r w:rsidR="00D83F36">
              <w:rPr>
                <w:rFonts w:ascii="Arial" w:hAnsi="Arial" w:cs="Arial"/>
                <w:sz w:val="18"/>
                <w:szCs w:val="18"/>
                <w:lang w:eastAsia="en-US"/>
              </w:rPr>
              <w:t>)</w:t>
            </w:r>
            <w:r w:rsidR="00445BA7">
              <w:rPr>
                <w:rFonts w:ascii="Arial" w:hAnsi="Arial" w:cs="Arial"/>
                <w:sz w:val="18"/>
                <w:szCs w:val="18"/>
                <w:lang w:eastAsia="en-US"/>
              </w:rPr>
              <w:t>omgeving van de Gemeente</w:t>
            </w:r>
            <w:r w:rsidR="00C54E3C" w:rsidRPr="00223E6D">
              <w:rPr>
                <w:rFonts w:ascii="Arial" w:hAnsi="Arial" w:cs="Arial"/>
                <w:sz w:val="18"/>
                <w:szCs w:val="18"/>
                <w:lang w:eastAsia="en-US"/>
              </w:rPr>
              <w:t xml:space="preserve"> anderzijds. </w:t>
            </w:r>
          </w:p>
        </w:tc>
      </w:tr>
      <w:tr w:rsidR="00B34A6A" w:rsidRPr="00223E6D" w14:paraId="700F5563"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EE6A80" w14:textId="10669476"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w:t>
            </w:r>
            <w:r w:rsidR="004F46CC">
              <w:rPr>
                <w:rFonts w:ascii="Arial" w:hAnsi="Arial" w:cs="Arial"/>
                <w:sz w:val="18"/>
                <w:szCs w:val="18"/>
              </w:rPr>
              <w:t>7</w:t>
            </w:r>
          </w:p>
        </w:tc>
        <w:tc>
          <w:tcPr>
            <w:tcW w:w="8930" w:type="dxa"/>
            <w:tcBorders>
              <w:top w:val="nil"/>
              <w:left w:val="single" w:sz="4" w:space="0" w:color="auto"/>
              <w:bottom w:val="single" w:sz="4" w:space="0" w:color="auto"/>
              <w:right w:val="single" w:sz="4" w:space="0" w:color="auto"/>
            </w:tcBorders>
            <w:shd w:val="clear" w:color="auto" w:fill="auto"/>
          </w:tcPr>
          <w:p w14:paraId="14788EEA" w14:textId="41F8FF08"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Het uploaden van batches en het doorvoeren van mutaties met betrekking tot </w:t>
            </w:r>
            <w:r w:rsidR="00445BA7">
              <w:rPr>
                <w:rFonts w:ascii="Arial" w:hAnsi="Arial" w:cs="Arial"/>
                <w:sz w:val="18"/>
                <w:szCs w:val="18"/>
                <w:lang w:eastAsia="en-US"/>
              </w:rPr>
              <w:t xml:space="preserve">de beheerdiensten (uitrolgegevens en onderhoud/defecten oplossen) </w:t>
            </w:r>
            <w:r w:rsidRPr="00223E6D">
              <w:rPr>
                <w:rFonts w:ascii="Arial" w:hAnsi="Arial" w:cs="Arial"/>
                <w:sz w:val="18"/>
                <w:szCs w:val="18"/>
                <w:lang w:eastAsia="en-US"/>
              </w:rPr>
              <w:t xml:space="preserve">wordt binnen </w:t>
            </w:r>
            <w:r w:rsidR="00DC005E" w:rsidRPr="00223E6D">
              <w:rPr>
                <w:rFonts w:ascii="Arial" w:hAnsi="Arial" w:cs="Arial"/>
                <w:sz w:val="18"/>
                <w:szCs w:val="18"/>
                <w:lang w:eastAsia="en-US"/>
              </w:rPr>
              <w:t>drie (3)</w:t>
            </w:r>
            <w:r w:rsidRPr="00223E6D">
              <w:rPr>
                <w:rFonts w:ascii="Arial" w:hAnsi="Arial" w:cs="Arial"/>
                <w:sz w:val="18"/>
                <w:szCs w:val="18"/>
                <w:lang w:eastAsia="en-US"/>
              </w:rPr>
              <w:t xml:space="preserve"> werkdagen door </w:t>
            </w:r>
            <w:r w:rsidR="008364D1" w:rsidRPr="00223E6D">
              <w:rPr>
                <w:rFonts w:ascii="Arial" w:hAnsi="Arial" w:cs="Arial"/>
                <w:sz w:val="18"/>
                <w:szCs w:val="18"/>
                <w:lang w:eastAsia="en-US"/>
              </w:rPr>
              <w:t>Opdrachtnemer</w:t>
            </w:r>
            <w:r w:rsidRPr="00223E6D">
              <w:rPr>
                <w:rFonts w:ascii="Arial" w:hAnsi="Arial" w:cs="Arial"/>
                <w:sz w:val="18"/>
                <w:szCs w:val="18"/>
                <w:lang w:eastAsia="en-US"/>
              </w:rPr>
              <w:t xml:space="preserve"> uitgevoerd.</w:t>
            </w:r>
          </w:p>
        </w:tc>
      </w:tr>
      <w:tr w:rsidR="00B34A6A" w:rsidRPr="00223E6D" w14:paraId="091F51FB"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74BA184" w14:textId="480BB61B"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rPr>
              <w:t>ICT-</w:t>
            </w:r>
            <w:r w:rsidR="004F46CC">
              <w:rPr>
                <w:rFonts w:ascii="Arial" w:hAnsi="Arial" w:cs="Arial"/>
                <w:sz w:val="18"/>
                <w:szCs w:val="18"/>
              </w:rPr>
              <w:t>8</w:t>
            </w:r>
          </w:p>
        </w:tc>
        <w:tc>
          <w:tcPr>
            <w:tcW w:w="8930" w:type="dxa"/>
            <w:tcBorders>
              <w:top w:val="nil"/>
              <w:left w:val="single" w:sz="4" w:space="0" w:color="auto"/>
              <w:bottom w:val="single" w:sz="4" w:space="0" w:color="auto"/>
              <w:right w:val="single" w:sz="4" w:space="0" w:color="auto"/>
            </w:tcBorders>
            <w:shd w:val="clear" w:color="auto" w:fill="auto"/>
          </w:tcPr>
          <w:p w14:paraId="4B8003D1" w14:textId="671D53D9" w:rsidR="00B34A6A" w:rsidRPr="00223E6D" w:rsidRDefault="00C54E3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Onderdeel van de opdracht </w:t>
            </w:r>
            <w:r w:rsidR="00BC3D1D">
              <w:rPr>
                <w:rFonts w:ascii="Arial" w:hAnsi="Arial" w:cs="Arial"/>
                <w:sz w:val="18"/>
                <w:szCs w:val="18"/>
                <w:lang w:eastAsia="en-US"/>
              </w:rPr>
              <w:t xml:space="preserve">voor het CMS </w:t>
            </w:r>
            <w:r w:rsidRPr="00223E6D">
              <w:rPr>
                <w:rFonts w:ascii="Arial" w:hAnsi="Arial" w:cs="Arial"/>
                <w:sz w:val="18"/>
                <w:szCs w:val="18"/>
                <w:lang w:eastAsia="en-US"/>
              </w:rPr>
              <w:t xml:space="preserve">is het verzorgen van </w:t>
            </w:r>
            <w:r w:rsidR="00B34A6A" w:rsidRPr="00223E6D">
              <w:rPr>
                <w:rFonts w:ascii="Arial" w:hAnsi="Arial" w:cs="Arial"/>
                <w:sz w:val="18"/>
                <w:szCs w:val="18"/>
                <w:lang w:eastAsia="en-US"/>
              </w:rPr>
              <w:t>upgrade</w:t>
            </w:r>
            <w:r w:rsidRPr="00223E6D">
              <w:rPr>
                <w:rFonts w:ascii="Arial" w:hAnsi="Arial" w:cs="Arial"/>
                <w:sz w:val="18"/>
                <w:szCs w:val="18"/>
                <w:lang w:eastAsia="en-US"/>
              </w:rPr>
              <w:t>s</w:t>
            </w:r>
            <w:r w:rsidR="00B34A6A" w:rsidRPr="00223E6D">
              <w:rPr>
                <w:rFonts w:ascii="Arial" w:hAnsi="Arial" w:cs="Arial"/>
                <w:sz w:val="18"/>
                <w:szCs w:val="18"/>
                <w:lang w:eastAsia="en-US"/>
              </w:rPr>
              <w:t xml:space="preserve"> </w:t>
            </w:r>
            <w:r w:rsidRPr="00223E6D">
              <w:rPr>
                <w:rFonts w:ascii="Arial" w:hAnsi="Arial" w:cs="Arial"/>
                <w:sz w:val="18"/>
                <w:szCs w:val="18"/>
                <w:lang w:eastAsia="en-US"/>
              </w:rPr>
              <w:t xml:space="preserve">en </w:t>
            </w:r>
            <w:r w:rsidR="00B34A6A" w:rsidRPr="00223E6D">
              <w:rPr>
                <w:rFonts w:ascii="Arial" w:hAnsi="Arial" w:cs="Arial"/>
                <w:sz w:val="18"/>
                <w:szCs w:val="18"/>
                <w:lang w:eastAsia="en-US"/>
              </w:rPr>
              <w:t>update</w:t>
            </w:r>
            <w:r w:rsidRPr="00223E6D">
              <w:rPr>
                <w:rFonts w:ascii="Arial" w:hAnsi="Arial" w:cs="Arial"/>
                <w:sz w:val="18"/>
                <w:szCs w:val="18"/>
                <w:lang w:eastAsia="en-US"/>
              </w:rPr>
              <w:t>s</w:t>
            </w:r>
            <w:r w:rsidR="00B34A6A" w:rsidRPr="00223E6D">
              <w:rPr>
                <w:rFonts w:ascii="Arial" w:hAnsi="Arial" w:cs="Arial"/>
                <w:sz w:val="18"/>
                <w:szCs w:val="18"/>
                <w:lang w:eastAsia="en-US"/>
              </w:rPr>
              <w:t xml:space="preserve"> van </w:t>
            </w:r>
            <w:r w:rsidR="00AD63A5">
              <w:rPr>
                <w:rFonts w:ascii="Arial" w:hAnsi="Arial" w:cs="Arial"/>
                <w:sz w:val="18"/>
                <w:szCs w:val="18"/>
                <w:lang w:eastAsia="en-US"/>
              </w:rPr>
              <w:t xml:space="preserve">het CMS </w:t>
            </w:r>
            <w:r w:rsidR="00B34A6A" w:rsidRPr="00223E6D">
              <w:rPr>
                <w:rFonts w:ascii="Arial" w:hAnsi="Arial" w:cs="Arial"/>
                <w:sz w:val="18"/>
                <w:szCs w:val="18"/>
                <w:lang w:eastAsia="en-US"/>
              </w:rPr>
              <w:t xml:space="preserve">gedurende de </w:t>
            </w:r>
            <w:r w:rsidR="00E642D2">
              <w:rPr>
                <w:rFonts w:ascii="Arial" w:hAnsi="Arial" w:cs="Arial"/>
                <w:sz w:val="18"/>
                <w:szCs w:val="18"/>
                <w:lang w:eastAsia="en-US"/>
              </w:rPr>
              <w:t>eerste twee jaar van de looptijd van de Raamovereenkomst, welke daarna kan worden verlengd</w:t>
            </w:r>
            <w:r w:rsidRPr="00223E6D">
              <w:rPr>
                <w:rFonts w:ascii="Arial" w:hAnsi="Arial" w:cs="Arial"/>
                <w:sz w:val="18"/>
                <w:szCs w:val="18"/>
                <w:lang w:eastAsia="en-US"/>
              </w:rPr>
              <w:t>.</w:t>
            </w:r>
            <w:r w:rsidR="00BC3D1D">
              <w:rPr>
                <w:rFonts w:ascii="Arial" w:hAnsi="Arial" w:cs="Arial"/>
                <w:sz w:val="18"/>
                <w:szCs w:val="18"/>
                <w:lang w:eastAsia="en-US"/>
              </w:rPr>
              <w:t xml:space="preserve"> Het CMS zal als een nadere opdracht worden uitgevraagd direct na opdrachtverstrekking en moet nadat de nadere opdracht is opgedragen binnen 2 weken functioneel en beschikbaar voor de Gemeente zijn.</w:t>
            </w:r>
          </w:p>
        </w:tc>
      </w:tr>
      <w:tr w:rsidR="00B34A6A" w:rsidRPr="00223E6D" w14:paraId="222CF3AA"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8FAF4E" w14:textId="28997053" w:rsidR="00B34A6A" w:rsidRPr="00223E6D" w:rsidRDefault="00B34A6A" w:rsidP="00233F1E">
            <w:pPr>
              <w:spacing w:line="240" w:lineRule="auto"/>
              <w:jc w:val="both"/>
              <w:rPr>
                <w:rFonts w:ascii="Arial" w:hAnsi="Arial" w:cs="Arial"/>
                <w:sz w:val="18"/>
                <w:szCs w:val="18"/>
              </w:rPr>
            </w:pPr>
            <w:r w:rsidRPr="00223E6D">
              <w:rPr>
                <w:rFonts w:ascii="Arial" w:hAnsi="Arial" w:cs="Arial"/>
                <w:sz w:val="18"/>
                <w:szCs w:val="18"/>
              </w:rPr>
              <w:t>ICT-</w:t>
            </w:r>
            <w:r w:rsidR="004F46CC">
              <w:rPr>
                <w:rFonts w:ascii="Arial" w:hAnsi="Arial" w:cs="Arial"/>
                <w:sz w:val="18"/>
                <w:szCs w:val="18"/>
              </w:rPr>
              <w:t>9</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7485A85" w14:textId="66FF539A" w:rsidR="00B34A6A" w:rsidRPr="00223E6D" w:rsidRDefault="00181B88"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B34A6A" w:rsidRPr="00223E6D">
              <w:rPr>
                <w:rFonts w:ascii="Arial" w:hAnsi="Arial" w:cs="Arial"/>
                <w:sz w:val="18"/>
                <w:szCs w:val="18"/>
                <w:lang w:eastAsia="en-US"/>
              </w:rPr>
              <w:t xml:space="preserve"> conformeert zich aan de Open Standaarden van Forum Standaardisatie voor:</w:t>
            </w:r>
          </w:p>
          <w:p w14:paraId="1DC57969" w14:textId="2850A06E" w:rsidR="00B34A6A" w:rsidRPr="00223E6D" w:rsidRDefault="00B34A6A" w:rsidP="00233F1E">
            <w:pPr>
              <w:pStyle w:val="Lijstalinea"/>
              <w:numPr>
                <w:ilvl w:val="0"/>
                <w:numId w:val="13"/>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authenticatie, autorisatie en identificatie;</w:t>
            </w:r>
          </w:p>
          <w:p w14:paraId="3BCF637F" w14:textId="652A610A" w:rsidR="00B34A6A" w:rsidRPr="00223E6D" w:rsidRDefault="00B34A6A" w:rsidP="00233F1E">
            <w:pPr>
              <w:pStyle w:val="Lijstalinea"/>
              <w:numPr>
                <w:ilvl w:val="0"/>
                <w:numId w:val="13"/>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beveiligde, betrouwbare verbindingen;</w:t>
            </w:r>
          </w:p>
          <w:p w14:paraId="1E28DB60" w14:textId="095C113C" w:rsidR="00B34A6A" w:rsidRPr="00223E6D" w:rsidRDefault="00B34A6A" w:rsidP="00233F1E">
            <w:pPr>
              <w:pStyle w:val="Lijstalinea"/>
              <w:numPr>
                <w:ilvl w:val="0"/>
                <w:numId w:val="13"/>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beveiligde, betrouwbare berichten- en/ of bestandsuitwisseling;</w:t>
            </w:r>
          </w:p>
          <w:p w14:paraId="2074BC5B" w14:textId="67CBE3C0" w:rsidR="00B34A6A" w:rsidRPr="00223E6D" w:rsidRDefault="00B34A6A" w:rsidP="00233F1E">
            <w:pPr>
              <w:pStyle w:val="Lijstalinea"/>
              <w:numPr>
                <w:ilvl w:val="0"/>
                <w:numId w:val="13"/>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metadatering;</w:t>
            </w:r>
          </w:p>
          <w:p w14:paraId="396AB7AA" w14:textId="72CD4272" w:rsidR="00B34A6A" w:rsidRPr="00223E6D" w:rsidRDefault="00B34A6A" w:rsidP="00233F1E">
            <w:pPr>
              <w:pStyle w:val="Lijstalinea"/>
              <w:numPr>
                <w:ilvl w:val="0"/>
                <w:numId w:val="13"/>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digitale bestandsformaten.</w:t>
            </w:r>
          </w:p>
          <w:p w14:paraId="06450DBE" w14:textId="4E14CEF9" w:rsidR="00B34A6A" w:rsidRPr="00223E6D" w:rsidRDefault="00B34A6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Zie: https://www.forumstandaardisatie.nl/</w:t>
            </w:r>
          </w:p>
        </w:tc>
      </w:tr>
      <w:tr w:rsidR="00B34A6A" w:rsidRPr="00223E6D" w14:paraId="59BB3E99" w14:textId="77777777" w:rsidTr="00233F1E">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029818E" w14:textId="3B33726E" w:rsidR="00B34A6A" w:rsidRPr="00223E6D" w:rsidRDefault="00C54E3C" w:rsidP="00233F1E">
            <w:pPr>
              <w:spacing w:line="240" w:lineRule="auto"/>
              <w:jc w:val="both"/>
              <w:rPr>
                <w:rFonts w:ascii="Arial" w:hAnsi="Arial" w:cs="Arial"/>
                <w:sz w:val="18"/>
                <w:szCs w:val="18"/>
              </w:rPr>
            </w:pPr>
            <w:r w:rsidRPr="00223E6D">
              <w:rPr>
                <w:rFonts w:ascii="Arial" w:hAnsi="Arial" w:cs="Arial"/>
                <w:sz w:val="18"/>
                <w:szCs w:val="18"/>
              </w:rPr>
              <w:t>ICT-1</w:t>
            </w:r>
            <w:r w:rsidR="004F46CC">
              <w:rPr>
                <w:rFonts w:ascii="Arial" w:hAnsi="Arial" w:cs="Arial"/>
                <w:sz w:val="18"/>
                <w:szCs w:val="18"/>
              </w:rPr>
              <w:t>0</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35BF462" w14:textId="7FDBF8B8" w:rsidR="00B34A6A" w:rsidRPr="00223E6D" w:rsidRDefault="00D87347" w:rsidP="00233F1E">
            <w:pPr>
              <w:spacing w:line="240" w:lineRule="auto"/>
              <w:jc w:val="both"/>
              <w:rPr>
                <w:rFonts w:ascii="Arial" w:hAnsi="Arial" w:cs="Arial"/>
                <w:sz w:val="18"/>
                <w:szCs w:val="18"/>
                <w:lang w:eastAsia="en-US"/>
              </w:rPr>
            </w:pPr>
            <w:r>
              <w:rPr>
                <w:rFonts w:ascii="Arial" w:hAnsi="Arial" w:cs="Arial"/>
                <w:sz w:val="18"/>
                <w:szCs w:val="18"/>
                <w:lang w:eastAsia="en-US"/>
              </w:rPr>
              <w:t>Het CMS</w:t>
            </w:r>
            <w:r w:rsidR="00B34A6A" w:rsidRPr="00223E6D">
              <w:rPr>
                <w:rFonts w:ascii="Arial" w:hAnsi="Arial" w:cs="Arial"/>
                <w:sz w:val="18"/>
                <w:szCs w:val="18"/>
                <w:lang w:eastAsia="en-US"/>
              </w:rPr>
              <w:t xml:space="preserve"> biedt de mogelijkheid om </w:t>
            </w:r>
            <w:r w:rsidR="00BD6154" w:rsidRPr="00223E6D">
              <w:rPr>
                <w:rFonts w:ascii="Arial" w:hAnsi="Arial" w:cs="Arial"/>
                <w:sz w:val="18"/>
                <w:szCs w:val="18"/>
                <w:lang w:eastAsia="en-US"/>
              </w:rPr>
              <w:t xml:space="preserve">minimaal </w:t>
            </w:r>
            <w:r w:rsidR="00B34A6A" w:rsidRPr="00223E6D">
              <w:rPr>
                <w:rFonts w:ascii="Arial" w:hAnsi="Arial" w:cs="Arial"/>
                <w:sz w:val="18"/>
                <w:szCs w:val="18"/>
                <w:lang w:eastAsia="en-US"/>
              </w:rPr>
              <w:t xml:space="preserve">wekelijks gegevens te exporteren in (CSV of XML) richting een kantoorautomatiseringsoplossing van Assetmanagement </w:t>
            </w:r>
            <w:r w:rsidR="00D05360" w:rsidRPr="00223E6D">
              <w:rPr>
                <w:rFonts w:ascii="Arial" w:hAnsi="Arial" w:cs="Arial"/>
                <w:sz w:val="18"/>
                <w:szCs w:val="18"/>
                <w:lang w:eastAsia="en-US"/>
              </w:rPr>
              <w:t xml:space="preserve">van </w:t>
            </w:r>
            <w:r w:rsidR="00C22868" w:rsidRPr="00223E6D">
              <w:rPr>
                <w:rFonts w:ascii="Arial" w:hAnsi="Arial" w:cs="Arial"/>
                <w:sz w:val="18"/>
                <w:szCs w:val="18"/>
                <w:lang w:eastAsia="en-US"/>
              </w:rPr>
              <w:t>de Gemeente</w:t>
            </w:r>
            <w:r w:rsidR="00B34A6A" w:rsidRPr="00223E6D">
              <w:rPr>
                <w:rFonts w:ascii="Arial" w:hAnsi="Arial" w:cs="Arial"/>
                <w:sz w:val="18"/>
                <w:szCs w:val="18"/>
                <w:lang w:eastAsia="en-US"/>
              </w:rPr>
              <w:t>.</w:t>
            </w:r>
          </w:p>
        </w:tc>
      </w:tr>
    </w:tbl>
    <w:p w14:paraId="7BEA6AC5" w14:textId="7FEB1BBD" w:rsidR="00181B88" w:rsidRPr="00223E6D" w:rsidRDefault="00181B88" w:rsidP="00233F1E">
      <w:pPr>
        <w:spacing w:line="240" w:lineRule="auto"/>
        <w:rPr>
          <w:rFonts w:ascii="Arial" w:hAnsi="Arial" w:cs="Arial"/>
          <w:sz w:val="18"/>
          <w:szCs w:val="18"/>
        </w:rPr>
      </w:pPr>
    </w:p>
    <w:tbl>
      <w:tblPr>
        <w:tblW w:w="9781" w:type="dxa"/>
        <w:tblInd w:w="-10" w:type="dxa"/>
        <w:tblCellMar>
          <w:left w:w="70" w:type="dxa"/>
          <w:right w:w="70" w:type="dxa"/>
        </w:tblCellMar>
        <w:tblLook w:val="04A0" w:firstRow="1" w:lastRow="0" w:firstColumn="1" w:lastColumn="0" w:noHBand="0" w:noVBand="1"/>
      </w:tblPr>
      <w:tblGrid>
        <w:gridCol w:w="851"/>
        <w:gridCol w:w="8930"/>
      </w:tblGrid>
      <w:tr w:rsidR="00B041BE" w:rsidRPr="00223E6D" w14:paraId="243EFBE5" w14:textId="77777777" w:rsidTr="00180DA2">
        <w:trPr>
          <w:cantSplit/>
          <w:trHeight w:val="20"/>
        </w:trPr>
        <w:tc>
          <w:tcPr>
            <w:tcW w:w="9781" w:type="dxa"/>
            <w:gridSpan w:val="2"/>
            <w:tcBorders>
              <w:top w:val="single" w:sz="8" w:space="0" w:color="auto"/>
              <w:left w:val="single" w:sz="8" w:space="0" w:color="auto"/>
              <w:bottom w:val="single" w:sz="4" w:space="0" w:color="auto"/>
              <w:right w:val="single" w:sz="4" w:space="0" w:color="auto"/>
            </w:tcBorders>
            <w:shd w:val="clear" w:color="000000" w:fill="DCE6F1"/>
            <w:noWrap/>
            <w:hideMark/>
          </w:tcPr>
          <w:p w14:paraId="1671BBD1" w14:textId="673BCB12" w:rsidR="00B041BE" w:rsidRPr="00223E6D" w:rsidRDefault="00B041BE"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 xml:space="preserve">Eisen Informatiebeveiliging &amp; Privacy </w:t>
            </w:r>
          </w:p>
        </w:tc>
      </w:tr>
      <w:tr w:rsidR="00B041BE" w:rsidRPr="00223E6D" w14:paraId="490CCDE3" w14:textId="77777777" w:rsidTr="00180DA2">
        <w:trPr>
          <w:cantSplit/>
          <w:trHeight w:val="20"/>
        </w:trPr>
        <w:tc>
          <w:tcPr>
            <w:tcW w:w="851" w:type="dxa"/>
            <w:tcBorders>
              <w:top w:val="nil"/>
              <w:left w:val="single" w:sz="8" w:space="0" w:color="auto"/>
              <w:bottom w:val="single" w:sz="8" w:space="0" w:color="auto"/>
              <w:right w:val="single" w:sz="4" w:space="0" w:color="auto"/>
            </w:tcBorders>
            <w:shd w:val="clear" w:color="auto" w:fill="DCE6F1"/>
            <w:noWrap/>
            <w:hideMark/>
          </w:tcPr>
          <w:p w14:paraId="1F525829" w14:textId="77777777" w:rsidR="00B041BE" w:rsidRPr="00223E6D" w:rsidRDefault="00B041BE"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Nr.</w:t>
            </w:r>
          </w:p>
        </w:tc>
        <w:tc>
          <w:tcPr>
            <w:tcW w:w="8930" w:type="dxa"/>
            <w:tcBorders>
              <w:top w:val="nil"/>
              <w:left w:val="nil"/>
              <w:bottom w:val="single" w:sz="8" w:space="0" w:color="auto"/>
              <w:right w:val="single" w:sz="4" w:space="0" w:color="auto"/>
            </w:tcBorders>
            <w:shd w:val="clear" w:color="auto" w:fill="DCE6F1"/>
            <w:noWrap/>
            <w:hideMark/>
          </w:tcPr>
          <w:p w14:paraId="350CD9D0" w14:textId="77777777" w:rsidR="00B041BE" w:rsidRPr="00223E6D" w:rsidRDefault="00B041BE" w:rsidP="00233F1E">
            <w:pPr>
              <w:spacing w:line="240" w:lineRule="auto"/>
              <w:jc w:val="both"/>
              <w:rPr>
                <w:rFonts w:ascii="Arial" w:hAnsi="Arial" w:cs="Arial"/>
                <w:b/>
                <w:bCs/>
                <w:color w:val="000000"/>
                <w:sz w:val="18"/>
                <w:szCs w:val="18"/>
              </w:rPr>
            </w:pPr>
            <w:r w:rsidRPr="00223E6D">
              <w:rPr>
                <w:rFonts w:ascii="Arial" w:hAnsi="Arial" w:cs="Arial"/>
                <w:b/>
                <w:bCs/>
                <w:color w:val="000000"/>
                <w:sz w:val="18"/>
                <w:szCs w:val="18"/>
              </w:rPr>
              <w:t>Omschrijving</w:t>
            </w:r>
          </w:p>
        </w:tc>
      </w:tr>
      <w:tr w:rsidR="00B041BE" w:rsidRPr="00223E6D" w14:paraId="7E2AA5BF" w14:textId="77777777" w:rsidTr="00180DA2">
        <w:trPr>
          <w:cantSplit/>
          <w:trHeight w:val="20"/>
        </w:trPr>
        <w:tc>
          <w:tcPr>
            <w:tcW w:w="851" w:type="dxa"/>
            <w:tcBorders>
              <w:top w:val="nil"/>
              <w:left w:val="single" w:sz="8" w:space="0" w:color="auto"/>
              <w:bottom w:val="single" w:sz="4" w:space="0" w:color="auto"/>
              <w:right w:val="single" w:sz="4" w:space="0" w:color="auto"/>
            </w:tcBorders>
            <w:shd w:val="clear" w:color="auto" w:fill="auto"/>
            <w:noWrap/>
          </w:tcPr>
          <w:p w14:paraId="0B4368B1" w14:textId="53588AF7" w:rsidR="00B041BE" w:rsidRPr="004F46CC" w:rsidRDefault="00362DBB" w:rsidP="00233F1E">
            <w:pPr>
              <w:spacing w:line="240" w:lineRule="auto"/>
              <w:jc w:val="both"/>
              <w:rPr>
                <w:rFonts w:ascii="Arial" w:hAnsi="Arial" w:cs="Arial"/>
                <w:sz w:val="18"/>
                <w:szCs w:val="18"/>
                <w:lang w:eastAsia="en-US"/>
              </w:rPr>
            </w:pPr>
            <w:r w:rsidRPr="004F46CC">
              <w:rPr>
                <w:rFonts w:ascii="Arial" w:hAnsi="Arial" w:cs="Arial"/>
                <w:sz w:val="18"/>
                <w:szCs w:val="18"/>
                <w:lang w:eastAsia="en-US"/>
              </w:rPr>
              <w:t>SEC-1</w:t>
            </w:r>
          </w:p>
        </w:tc>
        <w:tc>
          <w:tcPr>
            <w:tcW w:w="8930" w:type="dxa"/>
            <w:tcBorders>
              <w:top w:val="single" w:sz="4" w:space="0" w:color="auto"/>
              <w:left w:val="single" w:sz="4" w:space="0" w:color="auto"/>
              <w:bottom w:val="single" w:sz="4" w:space="0" w:color="auto"/>
              <w:right w:val="single" w:sz="4" w:space="0" w:color="auto"/>
            </w:tcBorders>
            <w:shd w:val="clear" w:color="000000" w:fill="FFFFFF"/>
            <w:noWrap/>
          </w:tcPr>
          <w:p w14:paraId="3413FF01" w14:textId="24E9C682" w:rsidR="00B041BE" w:rsidRPr="00223E6D" w:rsidRDefault="00E9285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362DBB" w:rsidRPr="00223E6D">
              <w:rPr>
                <w:rFonts w:ascii="Arial" w:hAnsi="Arial" w:cs="Arial"/>
                <w:sz w:val="18"/>
                <w:szCs w:val="18"/>
                <w:lang w:eastAsia="en-US"/>
              </w:rPr>
              <w:t xml:space="preserve"> moet</w:t>
            </w:r>
            <w:r w:rsidR="00750690">
              <w:rPr>
                <w:rFonts w:ascii="Arial" w:hAnsi="Arial" w:cs="Arial"/>
                <w:sz w:val="18"/>
                <w:szCs w:val="18"/>
                <w:lang w:eastAsia="en-US"/>
              </w:rPr>
              <w:t xml:space="preserve"> zorgen dat zijn producten en organisatie</w:t>
            </w:r>
            <w:r w:rsidR="00362DBB" w:rsidRPr="00223E6D">
              <w:rPr>
                <w:rFonts w:ascii="Arial" w:hAnsi="Arial" w:cs="Arial"/>
                <w:sz w:val="18"/>
                <w:szCs w:val="18"/>
                <w:lang w:eastAsia="en-US"/>
              </w:rPr>
              <w:t xml:space="preserve"> voldoen aan </w:t>
            </w:r>
            <w:r w:rsidR="00ED4C52" w:rsidRPr="00223E6D">
              <w:rPr>
                <w:rFonts w:ascii="Arial" w:hAnsi="Arial" w:cs="Arial"/>
                <w:sz w:val="18"/>
                <w:szCs w:val="18"/>
                <w:lang w:eastAsia="en-US"/>
              </w:rPr>
              <w:t>NCSC-beveiligingsrichtlijnen</w:t>
            </w:r>
            <w:r w:rsidR="00362DBB" w:rsidRPr="00223E6D">
              <w:rPr>
                <w:rFonts w:ascii="Arial" w:hAnsi="Arial" w:cs="Arial"/>
                <w:sz w:val="18"/>
                <w:szCs w:val="18"/>
                <w:lang w:eastAsia="en-US"/>
              </w:rPr>
              <w:t xml:space="preserve"> voor webapplicaties "https://www.ncsc.nl/documenten/publicaties/2019/mei/01/ict-beveiligingsrichtlijnen-voor-webapplicaties (of equivalent)</w:t>
            </w:r>
            <w:r w:rsidR="000F7B2D" w:rsidRPr="00223E6D">
              <w:rPr>
                <w:rFonts w:ascii="Arial" w:hAnsi="Arial" w:cs="Arial"/>
                <w:sz w:val="18"/>
                <w:szCs w:val="18"/>
                <w:lang w:eastAsia="en-US"/>
              </w:rPr>
              <w:t>.</w:t>
            </w:r>
          </w:p>
        </w:tc>
      </w:tr>
      <w:tr w:rsidR="00362DBB" w:rsidRPr="00223E6D" w14:paraId="635D023A" w14:textId="77777777" w:rsidTr="00180DA2">
        <w:trPr>
          <w:cantSplit/>
          <w:trHeight w:val="20"/>
        </w:trPr>
        <w:tc>
          <w:tcPr>
            <w:tcW w:w="851" w:type="dxa"/>
            <w:tcBorders>
              <w:top w:val="nil"/>
              <w:left w:val="single" w:sz="8" w:space="0" w:color="auto"/>
              <w:bottom w:val="single" w:sz="4" w:space="0" w:color="auto"/>
              <w:right w:val="single" w:sz="4" w:space="0" w:color="auto"/>
            </w:tcBorders>
            <w:shd w:val="clear" w:color="auto" w:fill="auto"/>
            <w:noWrap/>
          </w:tcPr>
          <w:p w14:paraId="1ADFEC9F" w14:textId="2B626873" w:rsidR="00362DBB" w:rsidRPr="004F46CC" w:rsidRDefault="00362DBB" w:rsidP="00233F1E">
            <w:pPr>
              <w:spacing w:line="240" w:lineRule="auto"/>
              <w:jc w:val="both"/>
              <w:rPr>
                <w:rFonts w:ascii="Arial" w:hAnsi="Arial" w:cs="Arial"/>
                <w:sz w:val="18"/>
                <w:szCs w:val="18"/>
                <w:lang w:eastAsia="en-US"/>
              </w:rPr>
            </w:pPr>
            <w:r w:rsidRPr="004F46CC">
              <w:rPr>
                <w:rFonts w:ascii="Arial" w:hAnsi="Arial" w:cs="Arial"/>
                <w:sz w:val="18"/>
                <w:szCs w:val="18"/>
                <w:lang w:eastAsia="en-US"/>
              </w:rPr>
              <w:t>SEC-2</w:t>
            </w:r>
          </w:p>
        </w:tc>
        <w:tc>
          <w:tcPr>
            <w:tcW w:w="8930" w:type="dxa"/>
            <w:tcBorders>
              <w:top w:val="single" w:sz="4" w:space="0" w:color="auto"/>
              <w:left w:val="single" w:sz="4" w:space="0" w:color="auto"/>
              <w:bottom w:val="single" w:sz="4" w:space="0" w:color="auto"/>
              <w:right w:val="single" w:sz="4" w:space="0" w:color="auto"/>
            </w:tcBorders>
            <w:shd w:val="clear" w:color="000000" w:fill="FFFFFF"/>
            <w:noWrap/>
          </w:tcPr>
          <w:p w14:paraId="54A26322" w14:textId="0C55A79C" w:rsidR="002F59AC" w:rsidRPr="00D87347" w:rsidRDefault="00D87347" w:rsidP="00233F1E">
            <w:pPr>
              <w:spacing w:line="240" w:lineRule="auto"/>
              <w:jc w:val="both"/>
              <w:rPr>
                <w:rFonts w:ascii="Arial" w:hAnsi="Arial" w:cs="Arial"/>
                <w:sz w:val="18"/>
                <w:szCs w:val="18"/>
              </w:rPr>
            </w:pPr>
            <w:r>
              <w:rPr>
                <w:rFonts w:ascii="Arial" w:hAnsi="Arial" w:cs="Arial"/>
                <w:sz w:val="18"/>
                <w:szCs w:val="18"/>
              </w:rPr>
              <w:t>Het CMS moet</w:t>
            </w:r>
            <w:r w:rsidR="00362DBB" w:rsidRPr="00D87347">
              <w:rPr>
                <w:rFonts w:ascii="Arial" w:hAnsi="Arial" w:cs="Arial"/>
                <w:sz w:val="18"/>
                <w:szCs w:val="18"/>
              </w:rPr>
              <w:t xml:space="preserve"> voldoe</w:t>
            </w:r>
            <w:r>
              <w:rPr>
                <w:rFonts w:ascii="Arial" w:hAnsi="Arial" w:cs="Arial"/>
                <w:sz w:val="18"/>
                <w:szCs w:val="18"/>
              </w:rPr>
              <w:t>n</w:t>
            </w:r>
            <w:r w:rsidR="00362DBB" w:rsidRPr="00D87347">
              <w:rPr>
                <w:rFonts w:ascii="Arial" w:hAnsi="Arial" w:cs="Arial"/>
                <w:sz w:val="18"/>
                <w:szCs w:val="18"/>
              </w:rPr>
              <w:t xml:space="preserve"> aan de meest actuele </w:t>
            </w:r>
            <w:r w:rsidR="00ED4C52" w:rsidRPr="00D87347">
              <w:rPr>
                <w:rFonts w:ascii="Arial" w:hAnsi="Arial" w:cs="Arial"/>
                <w:sz w:val="18"/>
                <w:szCs w:val="18"/>
              </w:rPr>
              <w:t>OWASP-richtlijnen</w:t>
            </w:r>
            <w:r w:rsidR="00362DBB" w:rsidRPr="00D87347">
              <w:rPr>
                <w:rFonts w:ascii="Arial" w:hAnsi="Arial" w:cs="Arial"/>
                <w:sz w:val="18"/>
                <w:szCs w:val="18"/>
              </w:rPr>
              <w:t xml:space="preserve">: </w:t>
            </w:r>
            <w:hyperlink r:id="rId8" w:history="1">
              <w:r w:rsidR="00362DBB" w:rsidRPr="00D87347">
                <w:rPr>
                  <w:rStyle w:val="Hyperlink"/>
                  <w:rFonts w:ascii="Arial" w:hAnsi="Arial" w:cs="Arial"/>
                  <w:sz w:val="18"/>
                  <w:szCs w:val="18"/>
                </w:rPr>
                <w:t>https://owasp.org/www-project-top-ten/</w:t>
              </w:r>
            </w:hyperlink>
            <w:r w:rsidR="00362DBB" w:rsidRPr="00D87347">
              <w:rPr>
                <w:rFonts w:ascii="Arial" w:hAnsi="Arial" w:cs="Arial"/>
                <w:sz w:val="18"/>
                <w:szCs w:val="18"/>
              </w:rPr>
              <w:t>.</w:t>
            </w:r>
          </w:p>
          <w:p w14:paraId="4CAAFD44" w14:textId="77777777" w:rsidR="002F59AC" w:rsidRPr="00D87347" w:rsidRDefault="00362DBB" w:rsidP="00233F1E">
            <w:pPr>
              <w:spacing w:line="240" w:lineRule="auto"/>
              <w:jc w:val="both"/>
              <w:rPr>
                <w:rFonts w:ascii="Arial" w:hAnsi="Arial" w:cs="Arial"/>
                <w:sz w:val="18"/>
                <w:szCs w:val="18"/>
              </w:rPr>
            </w:pPr>
            <w:r w:rsidRPr="00D87347">
              <w:rPr>
                <w:rFonts w:ascii="Arial" w:hAnsi="Arial" w:cs="Arial"/>
                <w:sz w:val="18"/>
                <w:szCs w:val="18"/>
              </w:rPr>
              <w:t>Webapplicaties en mobiele apps worden ieder jaar op de laatst bekende versie van de OWASP (top 10) norm getoetst d</w:t>
            </w:r>
            <w:r w:rsidR="002F59AC" w:rsidRPr="00D87347">
              <w:rPr>
                <w:rFonts w:ascii="Arial" w:hAnsi="Arial" w:cs="Arial"/>
                <w:sz w:val="18"/>
                <w:szCs w:val="18"/>
              </w:rPr>
              <w:t>oor middel van</w:t>
            </w:r>
            <w:r w:rsidRPr="00D87347">
              <w:rPr>
                <w:rFonts w:ascii="Arial" w:hAnsi="Arial" w:cs="Arial"/>
                <w:sz w:val="18"/>
                <w:szCs w:val="18"/>
              </w:rPr>
              <w:t xml:space="preserve"> een veiligheidstest die door een onafhankelijke derde wordt uitgevoerd.</w:t>
            </w:r>
          </w:p>
          <w:p w14:paraId="1B854962" w14:textId="3EAB0958" w:rsidR="00362DBB" w:rsidRPr="00223E6D" w:rsidRDefault="00181B88" w:rsidP="00233F1E">
            <w:pPr>
              <w:spacing w:line="240" w:lineRule="auto"/>
              <w:jc w:val="both"/>
              <w:rPr>
                <w:rFonts w:ascii="Arial" w:hAnsi="Arial" w:cs="Arial"/>
                <w:sz w:val="18"/>
                <w:szCs w:val="18"/>
              </w:rPr>
            </w:pPr>
            <w:r w:rsidRPr="00D87347">
              <w:rPr>
                <w:rFonts w:ascii="Arial" w:hAnsi="Arial" w:cs="Arial"/>
                <w:sz w:val="18"/>
                <w:szCs w:val="18"/>
              </w:rPr>
              <w:t>Opdrachtnemer</w:t>
            </w:r>
            <w:r w:rsidR="00362DBB" w:rsidRPr="00D87347">
              <w:rPr>
                <w:rFonts w:ascii="Arial" w:hAnsi="Arial" w:cs="Arial"/>
                <w:sz w:val="18"/>
                <w:szCs w:val="18"/>
              </w:rPr>
              <w:t xml:space="preserve"> levert hiervoor jaarlijks een rapportage of een </w:t>
            </w:r>
            <w:r w:rsidR="000F7B2D" w:rsidRPr="00D87347">
              <w:rPr>
                <w:rFonts w:ascii="Arial" w:hAnsi="Arial" w:cs="Arial"/>
                <w:sz w:val="18"/>
                <w:szCs w:val="18"/>
              </w:rPr>
              <w:t>TPM-verklaring</w:t>
            </w:r>
            <w:r w:rsidR="00362DBB" w:rsidRPr="00D87347">
              <w:rPr>
                <w:rFonts w:ascii="Arial" w:hAnsi="Arial" w:cs="Arial"/>
                <w:sz w:val="18"/>
                <w:szCs w:val="18"/>
              </w:rPr>
              <w:t xml:space="preserve"> aan van een onafhankelijke derde partij.</w:t>
            </w:r>
          </w:p>
        </w:tc>
      </w:tr>
      <w:tr w:rsidR="00362DBB" w:rsidRPr="00223E6D" w14:paraId="3C085A7F"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93E41F" w14:textId="37BAF06C"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t>SEC-3</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3A35533" w14:textId="55811CB0" w:rsidR="00362DBB" w:rsidRPr="00223E6D" w:rsidRDefault="00362DBB"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Bij koppelingen (in- en uitgaand) biedt </w:t>
            </w:r>
            <w:r w:rsidR="004F46CC">
              <w:rPr>
                <w:rFonts w:ascii="Arial" w:hAnsi="Arial" w:cs="Arial"/>
                <w:sz w:val="18"/>
                <w:szCs w:val="18"/>
                <w:lang w:eastAsia="en-US"/>
              </w:rPr>
              <w:t>het CMS</w:t>
            </w:r>
            <w:r w:rsidRPr="00223E6D">
              <w:rPr>
                <w:rFonts w:ascii="Arial" w:hAnsi="Arial" w:cs="Arial"/>
                <w:sz w:val="18"/>
                <w:szCs w:val="18"/>
                <w:lang w:eastAsia="en-US"/>
              </w:rPr>
              <w:t xml:space="preserve"> een mechanisme om het datatransport te versleutelen (bijvoorbeeld SSL/TLS).</w:t>
            </w:r>
          </w:p>
        </w:tc>
      </w:tr>
      <w:tr w:rsidR="00362DBB" w:rsidRPr="00223E6D" w14:paraId="38F22B42"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84933A" w14:textId="1614002B"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t>SEC-4</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410F0CA" w14:textId="61D3629B" w:rsidR="00362DBB" w:rsidRPr="00223E6D" w:rsidRDefault="00362DBB"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Toegang tot </w:t>
            </w:r>
            <w:r w:rsidR="004F46CC">
              <w:rPr>
                <w:rFonts w:ascii="Arial" w:hAnsi="Arial" w:cs="Arial"/>
                <w:sz w:val="18"/>
                <w:szCs w:val="18"/>
                <w:lang w:eastAsia="en-US"/>
              </w:rPr>
              <w:t>het CMS</w:t>
            </w:r>
            <w:r w:rsidRPr="00223E6D">
              <w:rPr>
                <w:rFonts w:ascii="Arial" w:hAnsi="Arial" w:cs="Arial"/>
                <w:sz w:val="18"/>
                <w:szCs w:val="18"/>
                <w:lang w:eastAsia="en-US"/>
              </w:rPr>
              <w:t xml:space="preserve"> via een Internet Browser vindt versleuteld plaats ("</w:t>
            </w:r>
            <w:proofErr w:type="spellStart"/>
            <w:r w:rsidRPr="00223E6D">
              <w:rPr>
                <w:rFonts w:ascii="Arial" w:hAnsi="Arial" w:cs="Arial"/>
                <w:sz w:val="18"/>
                <w:szCs w:val="18"/>
                <w:lang w:eastAsia="en-US"/>
              </w:rPr>
              <w:t>https</w:t>
            </w:r>
            <w:proofErr w:type="spellEnd"/>
            <w:r w:rsidRPr="00223E6D">
              <w:rPr>
                <w:rFonts w:ascii="Arial" w:hAnsi="Arial" w:cs="Arial"/>
                <w:sz w:val="18"/>
                <w:szCs w:val="18"/>
                <w:lang w:eastAsia="en-US"/>
              </w:rPr>
              <w:t>") met TLS1.2 of hoger.</w:t>
            </w:r>
          </w:p>
        </w:tc>
      </w:tr>
      <w:tr w:rsidR="00362DBB" w:rsidRPr="00223E6D" w14:paraId="1CA9491F"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E1CDDE" w14:textId="628D3DDF"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t>SEC-5</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37A3A979" w14:textId="5FCC3C6D" w:rsidR="00362DBB" w:rsidRPr="00223E6D" w:rsidRDefault="00362DBB"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In het kader van de Algemene Verordening Gegevensverwerking (AVG) tekent </w:t>
            </w:r>
            <w:r w:rsidR="00181B88" w:rsidRPr="00223E6D">
              <w:rPr>
                <w:rFonts w:ascii="Arial" w:hAnsi="Arial" w:cs="Arial"/>
                <w:sz w:val="18"/>
                <w:szCs w:val="18"/>
                <w:lang w:eastAsia="en-US"/>
              </w:rPr>
              <w:t>Opdrachtnemer</w:t>
            </w:r>
            <w:r w:rsidRPr="00223E6D">
              <w:rPr>
                <w:rFonts w:ascii="Arial" w:hAnsi="Arial" w:cs="Arial"/>
                <w:sz w:val="18"/>
                <w:szCs w:val="18"/>
                <w:lang w:eastAsia="en-US"/>
              </w:rPr>
              <w:t xml:space="preserve"> </w:t>
            </w:r>
            <w:r w:rsidR="001304B2">
              <w:rPr>
                <w:rFonts w:ascii="Arial" w:hAnsi="Arial" w:cs="Arial"/>
                <w:sz w:val="18"/>
                <w:szCs w:val="18"/>
                <w:lang w:eastAsia="en-US"/>
              </w:rPr>
              <w:t>de</w:t>
            </w:r>
            <w:r w:rsidRPr="00223E6D">
              <w:rPr>
                <w:rFonts w:ascii="Arial" w:hAnsi="Arial" w:cs="Arial"/>
                <w:sz w:val="18"/>
                <w:szCs w:val="18"/>
                <w:lang w:eastAsia="en-US"/>
              </w:rPr>
              <w:t xml:space="preserve"> Verwerkersovereenkomst</w:t>
            </w:r>
            <w:r w:rsidR="001304B2">
              <w:rPr>
                <w:rFonts w:ascii="Arial" w:hAnsi="Arial" w:cs="Arial"/>
                <w:sz w:val="18"/>
                <w:szCs w:val="18"/>
                <w:lang w:eastAsia="en-US"/>
              </w:rPr>
              <w:t xml:space="preserve"> van de gemeente Amsterdam</w:t>
            </w:r>
            <w:r w:rsidRPr="00223E6D">
              <w:rPr>
                <w:rFonts w:ascii="Arial" w:hAnsi="Arial" w:cs="Arial"/>
                <w:sz w:val="18"/>
                <w:szCs w:val="18"/>
                <w:lang w:eastAsia="en-US"/>
              </w:rPr>
              <w:t>.</w:t>
            </w:r>
          </w:p>
        </w:tc>
      </w:tr>
      <w:tr w:rsidR="00362DBB" w:rsidRPr="00223E6D" w14:paraId="09B1EE64"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D724D75" w14:textId="0768E32D"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t>SEC-6</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5124A1C" w14:textId="72D1C90E" w:rsidR="00362DBB" w:rsidRPr="00223E6D" w:rsidRDefault="00362DBB"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data van </w:t>
            </w:r>
            <w:r w:rsidR="004F46CC">
              <w:rPr>
                <w:rFonts w:ascii="Arial" w:hAnsi="Arial" w:cs="Arial"/>
                <w:sz w:val="18"/>
                <w:szCs w:val="18"/>
                <w:lang w:eastAsia="en-US"/>
              </w:rPr>
              <w:t>het CMS</w:t>
            </w:r>
            <w:r w:rsidRPr="00223E6D">
              <w:rPr>
                <w:rFonts w:ascii="Arial" w:hAnsi="Arial" w:cs="Arial"/>
                <w:sz w:val="18"/>
                <w:szCs w:val="18"/>
                <w:lang w:eastAsia="en-US"/>
              </w:rPr>
              <w:t xml:space="preserve"> wordt gehost in een E</w:t>
            </w:r>
            <w:r w:rsidR="001304B2">
              <w:rPr>
                <w:rFonts w:ascii="Arial" w:hAnsi="Arial" w:cs="Arial"/>
                <w:sz w:val="18"/>
                <w:szCs w:val="18"/>
                <w:lang w:eastAsia="en-US"/>
              </w:rPr>
              <w:t>ER</w:t>
            </w:r>
            <w:r w:rsidRPr="00223E6D">
              <w:rPr>
                <w:rFonts w:ascii="Arial" w:hAnsi="Arial" w:cs="Arial"/>
                <w:sz w:val="18"/>
                <w:szCs w:val="18"/>
                <w:lang w:eastAsia="en-US"/>
              </w:rPr>
              <w:t xml:space="preserve"> land</w:t>
            </w:r>
            <w:r w:rsidR="001304B2">
              <w:rPr>
                <w:rFonts w:ascii="Arial" w:hAnsi="Arial" w:cs="Arial"/>
                <w:sz w:val="18"/>
                <w:szCs w:val="18"/>
                <w:lang w:eastAsia="en-US"/>
              </w:rPr>
              <w:t>.</w:t>
            </w:r>
          </w:p>
        </w:tc>
      </w:tr>
      <w:tr w:rsidR="00362DBB" w:rsidRPr="00223E6D" w14:paraId="698FCAAC"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131A1E" w14:textId="297EA5F4"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lastRenderedPageBreak/>
              <w:t>SEC-</w:t>
            </w:r>
            <w:r w:rsidR="001304B2">
              <w:rPr>
                <w:rFonts w:ascii="Arial" w:hAnsi="Arial" w:cs="Arial"/>
                <w:sz w:val="18"/>
                <w:szCs w:val="18"/>
              </w:rPr>
              <w:t>7</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19DDB5AF" w14:textId="262410B6" w:rsidR="00362DBB" w:rsidRPr="00223E6D" w:rsidRDefault="00362DBB"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Het is mogelijk dat alle rollen (medewerker, leidinggevende, professional en functioneel beheerder) via een </w:t>
            </w:r>
            <w:r w:rsidR="000F7B2D" w:rsidRPr="00223E6D">
              <w:rPr>
                <w:rFonts w:ascii="Arial" w:hAnsi="Arial" w:cs="Arial"/>
                <w:sz w:val="18"/>
                <w:szCs w:val="18"/>
                <w:lang w:eastAsia="en-US"/>
              </w:rPr>
              <w:t>Internetbrowser</w:t>
            </w:r>
            <w:r w:rsidRPr="00223E6D">
              <w:rPr>
                <w:rFonts w:ascii="Arial" w:hAnsi="Arial" w:cs="Arial"/>
                <w:sz w:val="18"/>
                <w:szCs w:val="18"/>
                <w:lang w:eastAsia="en-US"/>
              </w:rPr>
              <w:t xml:space="preserve">, zonder additionele plugins of andere software, gebruik kunnen maken van de </w:t>
            </w:r>
            <w:r w:rsidR="000F7B2D" w:rsidRPr="00223E6D">
              <w:rPr>
                <w:rFonts w:ascii="Arial" w:hAnsi="Arial" w:cs="Arial"/>
                <w:sz w:val="18"/>
                <w:szCs w:val="18"/>
                <w:lang w:eastAsia="en-US"/>
              </w:rPr>
              <w:t>SaaS-applicatie</w:t>
            </w:r>
            <w:r w:rsidRPr="00223E6D">
              <w:rPr>
                <w:rFonts w:ascii="Arial" w:hAnsi="Arial" w:cs="Arial"/>
                <w:sz w:val="18"/>
                <w:szCs w:val="18"/>
                <w:lang w:eastAsia="en-US"/>
              </w:rPr>
              <w:t xml:space="preserve">. De </w:t>
            </w:r>
            <w:r w:rsidR="000F7B2D" w:rsidRPr="00223E6D">
              <w:rPr>
                <w:rFonts w:ascii="Arial" w:hAnsi="Arial" w:cs="Arial"/>
                <w:sz w:val="18"/>
                <w:szCs w:val="18"/>
                <w:lang w:eastAsia="en-US"/>
              </w:rPr>
              <w:t>SaaS-applicatie</w:t>
            </w:r>
            <w:r w:rsidRPr="00223E6D">
              <w:rPr>
                <w:rFonts w:ascii="Arial" w:hAnsi="Arial" w:cs="Arial"/>
                <w:sz w:val="18"/>
                <w:szCs w:val="18"/>
                <w:lang w:eastAsia="en-US"/>
              </w:rPr>
              <w:t xml:space="preserve"> is voor deze rollen een "Zero Footprint" </w:t>
            </w:r>
            <w:r w:rsidR="00C22868" w:rsidRPr="00223E6D">
              <w:rPr>
                <w:rFonts w:ascii="Arial" w:hAnsi="Arial" w:cs="Arial"/>
                <w:sz w:val="18"/>
                <w:szCs w:val="18"/>
                <w:lang w:eastAsia="en-US"/>
              </w:rPr>
              <w:t>webapplicatie</w:t>
            </w:r>
            <w:r w:rsidRPr="00223E6D">
              <w:rPr>
                <w:rFonts w:ascii="Arial" w:hAnsi="Arial" w:cs="Arial"/>
                <w:sz w:val="18"/>
                <w:szCs w:val="18"/>
                <w:lang w:eastAsia="en-US"/>
              </w:rPr>
              <w:t>.</w:t>
            </w:r>
          </w:p>
        </w:tc>
      </w:tr>
      <w:tr w:rsidR="00362DBB" w:rsidRPr="00223E6D" w14:paraId="7679041F"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E9CB9E9" w14:textId="1144CDCE" w:rsidR="00362DBB" w:rsidRPr="00223E6D" w:rsidRDefault="00362DBB" w:rsidP="00233F1E">
            <w:pPr>
              <w:spacing w:line="240" w:lineRule="auto"/>
              <w:jc w:val="both"/>
              <w:rPr>
                <w:rFonts w:ascii="Arial" w:hAnsi="Arial" w:cs="Arial"/>
                <w:sz w:val="18"/>
                <w:szCs w:val="18"/>
              </w:rPr>
            </w:pPr>
            <w:r w:rsidRPr="00223E6D">
              <w:rPr>
                <w:rFonts w:ascii="Arial" w:hAnsi="Arial" w:cs="Arial"/>
                <w:sz w:val="18"/>
                <w:szCs w:val="18"/>
              </w:rPr>
              <w:t>SEC-8</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1D94F49E" w14:textId="3188AFB9" w:rsidR="00362DBB" w:rsidRPr="00223E6D" w:rsidRDefault="00362DBB" w:rsidP="00233F1E">
            <w:pPr>
              <w:spacing w:line="240" w:lineRule="auto"/>
              <w:jc w:val="both"/>
              <w:rPr>
                <w:rFonts w:ascii="Arial" w:hAnsi="Arial" w:cs="Arial"/>
                <w:i/>
                <w:sz w:val="18"/>
                <w:szCs w:val="18"/>
              </w:rPr>
            </w:pPr>
            <w:r w:rsidRPr="00223E6D">
              <w:rPr>
                <w:rFonts w:ascii="Arial" w:hAnsi="Arial" w:cs="Arial"/>
                <w:sz w:val="18"/>
                <w:szCs w:val="18"/>
                <w:lang w:eastAsia="en-US"/>
              </w:rPr>
              <w:t xml:space="preserve">Voor authenticatie en autorisatie van </w:t>
            </w:r>
            <w:r w:rsidR="004F46CC">
              <w:rPr>
                <w:rFonts w:ascii="Arial" w:hAnsi="Arial" w:cs="Arial"/>
                <w:sz w:val="18"/>
                <w:szCs w:val="18"/>
                <w:lang w:eastAsia="en-US"/>
              </w:rPr>
              <w:t xml:space="preserve">het CMS </w:t>
            </w:r>
            <w:r w:rsidRPr="00223E6D">
              <w:rPr>
                <w:rFonts w:ascii="Arial" w:hAnsi="Arial" w:cs="Arial"/>
                <w:sz w:val="18"/>
                <w:szCs w:val="18"/>
                <w:lang w:eastAsia="en-US"/>
              </w:rPr>
              <w:t xml:space="preserve">dient gebruik te worden gemaakt van </w:t>
            </w:r>
            <w:r w:rsidR="00AB1ED0">
              <w:rPr>
                <w:rFonts w:ascii="Arial" w:hAnsi="Arial" w:cs="Arial"/>
                <w:sz w:val="18"/>
                <w:szCs w:val="18"/>
                <w:lang w:eastAsia="en-US"/>
              </w:rPr>
              <w:t xml:space="preserve">de </w:t>
            </w:r>
            <w:proofErr w:type="spellStart"/>
            <w:r w:rsidR="00AB1ED0">
              <w:rPr>
                <w:rFonts w:ascii="Arial" w:hAnsi="Arial" w:cs="Arial"/>
                <w:sz w:val="18"/>
                <w:szCs w:val="18"/>
                <w:lang w:eastAsia="en-US"/>
              </w:rPr>
              <w:t>identity</w:t>
            </w:r>
            <w:proofErr w:type="spellEnd"/>
            <w:r w:rsidR="00AB1ED0">
              <w:rPr>
                <w:rFonts w:ascii="Arial" w:hAnsi="Arial" w:cs="Arial"/>
                <w:sz w:val="18"/>
                <w:szCs w:val="18"/>
                <w:lang w:eastAsia="en-US"/>
              </w:rPr>
              <w:t xml:space="preserve"> en access </w:t>
            </w:r>
            <w:r w:rsidRPr="00223E6D">
              <w:rPr>
                <w:rFonts w:ascii="Arial" w:hAnsi="Arial" w:cs="Arial"/>
                <w:sz w:val="18"/>
                <w:szCs w:val="18"/>
                <w:lang w:eastAsia="en-US"/>
              </w:rPr>
              <w:t xml:space="preserve">voorziening van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Pr="00223E6D">
              <w:rPr>
                <w:rFonts w:ascii="Arial" w:hAnsi="Arial" w:cs="Arial"/>
                <w:sz w:val="18"/>
                <w:szCs w:val="18"/>
                <w:lang w:eastAsia="en-US"/>
              </w:rPr>
              <w:t>.</w:t>
            </w:r>
          </w:p>
        </w:tc>
      </w:tr>
      <w:tr w:rsidR="004C2861" w:rsidRPr="00223E6D" w14:paraId="396E530A"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F689825" w14:textId="51664028"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4F46CC">
              <w:rPr>
                <w:rFonts w:ascii="Arial" w:hAnsi="Arial" w:cs="Arial"/>
                <w:sz w:val="18"/>
                <w:szCs w:val="18"/>
              </w:rPr>
              <w:t>9</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1BA21" w14:textId="308585BC"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Wachtwoorden moeten zijn samengesteld op basis van de geldende beveiligingseisen (bijv. NIST 800-63) en mogen niet leesbaar worden opgeslagen</w:t>
            </w:r>
            <w:r w:rsidR="002E35F2" w:rsidRPr="00223E6D">
              <w:rPr>
                <w:rFonts w:ascii="Arial" w:hAnsi="Arial" w:cs="Arial"/>
                <w:sz w:val="18"/>
                <w:szCs w:val="18"/>
                <w:lang w:eastAsia="en-US"/>
              </w:rPr>
              <w:t>,</w:t>
            </w:r>
            <w:r w:rsidRPr="00223E6D">
              <w:rPr>
                <w:rFonts w:ascii="Arial" w:hAnsi="Arial" w:cs="Arial"/>
                <w:sz w:val="18"/>
                <w:szCs w:val="18"/>
                <w:lang w:eastAsia="en-US"/>
              </w:rPr>
              <w:t xml:space="preserve"> maar voorzien zijn van een </w:t>
            </w:r>
            <w:proofErr w:type="spellStart"/>
            <w:r w:rsidRPr="00223E6D">
              <w:rPr>
                <w:rFonts w:ascii="Arial" w:hAnsi="Arial" w:cs="Arial"/>
                <w:sz w:val="18"/>
                <w:szCs w:val="18"/>
                <w:lang w:eastAsia="en-US"/>
              </w:rPr>
              <w:t>salt</w:t>
            </w:r>
            <w:proofErr w:type="spellEnd"/>
            <w:r w:rsidRPr="00223E6D">
              <w:rPr>
                <w:rFonts w:ascii="Arial" w:hAnsi="Arial" w:cs="Arial"/>
                <w:sz w:val="18"/>
                <w:szCs w:val="18"/>
                <w:lang w:eastAsia="en-US"/>
              </w:rPr>
              <w:t xml:space="preserve"> van 32 bits of meer, een gecodeerde HMAC-</w:t>
            </w:r>
            <w:proofErr w:type="spellStart"/>
            <w:r w:rsidRPr="00223E6D">
              <w:rPr>
                <w:rFonts w:ascii="Arial" w:hAnsi="Arial" w:cs="Arial"/>
                <w:sz w:val="18"/>
                <w:szCs w:val="18"/>
                <w:lang w:eastAsia="en-US"/>
              </w:rPr>
              <w:t>hash</w:t>
            </w:r>
            <w:proofErr w:type="spellEnd"/>
            <w:r w:rsidRPr="00223E6D">
              <w:rPr>
                <w:rFonts w:ascii="Arial" w:hAnsi="Arial" w:cs="Arial"/>
                <w:sz w:val="18"/>
                <w:szCs w:val="18"/>
                <w:lang w:eastAsia="en-US"/>
              </w:rPr>
              <w:t xml:space="preserve"> met SHA-1, SHA-2 of SHA-3 en het "</w:t>
            </w:r>
            <w:proofErr w:type="spellStart"/>
            <w:r w:rsidRPr="00223E6D">
              <w:rPr>
                <w:rFonts w:ascii="Arial" w:hAnsi="Arial" w:cs="Arial"/>
                <w:sz w:val="18"/>
                <w:szCs w:val="18"/>
                <w:lang w:eastAsia="en-US"/>
              </w:rPr>
              <w:t>stretching</w:t>
            </w:r>
            <w:proofErr w:type="spellEnd"/>
            <w:r w:rsidRPr="00223E6D">
              <w:rPr>
                <w:rFonts w:ascii="Arial" w:hAnsi="Arial" w:cs="Arial"/>
                <w:sz w:val="18"/>
                <w:szCs w:val="18"/>
                <w:lang w:eastAsia="en-US"/>
              </w:rPr>
              <w:t>" -algoritme PBKDF2 met ten minste 10.000 iteraties.</w:t>
            </w:r>
          </w:p>
        </w:tc>
      </w:tr>
      <w:tr w:rsidR="004C2861" w:rsidRPr="00223E6D" w14:paraId="7602DFBD"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971938C" w14:textId="6762D9F4"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0</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60FA4" w14:textId="217D31EF"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Een </w:t>
            </w:r>
            <w:r w:rsidR="00C22868" w:rsidRPr="00223E6D">
              <w:rPr>
                <w:rFonts w:ascii="Arial" w:hAnsi="Arial" w:cs="Arial"/>
                <w:sz w:val="18"/>
                <w:szCs w:val="18"/>
                <w:lang w:eastAsia="en-US"/>
              </w:rPr>
              <w:t>“</w:t>
            </w:r>
            <w:proofErr w:type="spellStart"/>
            <w:r w:rsidRPr="00223E6D">
              <w:rPr>
                <w:rFonts w:ascii="Arial" w:hAnsi="Arial" w:cs="Arial"/>
                <w:sz w:val="18"/>
                <w:szCs w:val="18"/>
                <w:lang w:eastAsia="en-US"/>
              </w:rPr>
              <w:t>admin</w:t>
            </w:r>
            <w:proofErr w:type="spellEnd"/>
            <w:r w:rsidR="00C22868" w:rsidRPr="00223E6D">
              <w:rPr>
                <w:rFonts w:ascii="Arial" w:hAnsi="Arial" w:cs="Arial"/>
                <w:sz w:val="18"/>
                <w:szCs w:val="18"/>
                <w:lang w:eastAsia="en-US"/>
              </w:rPr>
              <w:t>”</w:t>
            </w:r>
            <w:r w:rsidRPr="00223E6D">
              <w:rPr>
                <w:rFonts w:ascii="Arial" w:hAnsi="Arial" w:cs="Arial"/>
                <w:sz w:val="18"/>
                <w:szCs w:val="18"/>
                <w:lang w:eastAsia="en-US"/>
              </w:rPr>
              <w:t xml:space="preserve"> of </w:t>
            </w:r>
            <w:r w:rsidR="00C22868" w:rsidRPr="00223E6D">
              <w:rPr>
                <w:rFonts w:ascii="Arial" w:hAnsi="Arial" w:cs="Arial"/>
                <w:sz w:val="18"/>
                <w:szCs w:val="18"/>
                <w:lang w:eastAsia="en-US"/>
              </w:rPr>
              <w:t>“</w:t>
            </w:r>
            <w:r w:rsidRPr="00223E6D">
              <w:rPr>
                <w:rFonts w:ascii="Arial" w:hAnsi="Arial" w:cs="Arial"/>
                <w:sz w:val="18"/>
                <w:szCs w:val="18"/>
                <w:lang w:eastAsia="en-US"/>
              </w:rPr>
              <w:t>superuser account</w:t>
            </w:r>
            <w:r w:rsidR="00C22868" w:rsidRPr="00223E6D">
              <w:rPr>
                <w:rFonts w:ascii="Arial" w:hAnsi="Arial" w:cs="Arial"/>
                <w:sz w:val="18"/>
                <w:szCs w:val="18"/>
                <w:lang w:eastAsia="en-US"/>
              </w:rPr>
              <w:t>”</w:t>
            </w:r>
            <w:r w:rsidRPr="00223E6D">
              <w:rPr>
                <w:rFonts w:ascii="Arial" w:hAnsi="Arial" w:cs="Arial"/>
                <w:sz w:val="18"/>
                <w:szCs w:val="18"/>
                <w:lang w:eastAsia="en-US"/>
              </w:rPr>
              <w:t xml:space="preserve"> is voor exclusief gebruik door Functioneel Beheer</w:t>
            </w:r>
            <w:r w:rsidR="004F46CC">
              <w:rPr>
                <w:rFonts w:ascii="Arial" w:hAnsi="Arial" w:cs="Arial"/>
                <w:sz w:val="18"/>
                <w:szCs w:val="18"/>
                <w:lang w:eastAsia="en-US"/>
              </w:rPr>
              <w:t xml:space="preserve"> van de Gemeente</w:t>
            </w:r>
            <w:r w:rsidR="00C22868" w:rsidRPr="00223E6D">
              <w:rPr>
                <w:rFonts w:ascii="Arial" w:hAnsi="Arial" w:cs="Arial"/>
                <w:sz w:val="18"/>
                <w:szCs w:val="18"/>
                <w:lang w:eastAsia="en-US"/>
              </w:rPr>
              <w:t>.</w:t>
            </w:r>
          </w:p>
        </w:tc>
      </w:tr>
      <w:tr w:rsidR="004C2861" w:rsidRPr="00223E6D" w14:paraId="421443BC"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74E5BB4" w14:textId="611012CD"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106F2" w14:textId="50A33A7E" w:rsidR="004C2861" w:rsidRPr="00223E6D" w:rsidRDefault="004F46CC" w:rsidP="00233F1E">
            <w:pPr>
              <w:spacing w:line="240" w:lineRule="auto"/>
              <w:jc w:val="both"/>
              <w:rPr>
                <w:rFonts w:ascii="Arial" w:hAnsi="Arial" w:cs="Arial"/>
                <w:sz w:val="18"/>
                <w:szCs w:val="18"/>
                <w:lang w:eastAsia="en-US"/>
              </w:rPr>
            </w:pPr>
            <w:r>
              <w:rPr>
                <w:rFonts w:ascii="Arial" w:hAnsi="Arial" w:cs="Arial"/>
                <w:sz w:val="18"/>
                <w:szCs w:val="18"/>
                <w:lang w:eastAsia="en-US"/>
              </w:rPr>
              <w:t>F</w:t>
            </w:r>
            <w:r w:rsidR="004C2861" w:rsidRPr="00223E6D">
              <w:rPr>
                <w:rFonts w:ascii="Arial" w:hAnsi="Arial" w:cs="Arial"/>
                <w:sz w:val="18"/>
                <w:szCs w:val="18"/>
                <w:lang w:eastAsia="en-US"/>
              </w:rPr>
              <w:t xml:space="preserve">unctioneel </w:t>
            </w:r>
            <w:r>
              <w:rPr>
                <w:rFonts w:ascii="Arial" w:hAnsi="Arial" w:cs="Arial"/>
                <w:sz w:val="18"/>
                <w:szCs w:val="18"/>
                <w:lang w:eastAsia="en-US"/>
              </w:rPr>
              <w:t>B</w:t>
            </w:r>
            <w:r w:rsidR="004C2861" w:rsidRPr="00223E6D">
              <w:rPr>
                <w:rFonts w:ascii="Arial" w:hAnsi="Arial" w:cs="Arial"/>
                <w:sz w:val="18"/>
                <w:szCs w:val="18"/>
                <w:lang w:eastAsia="en-US"/>
              </w:rPr>
              <w:t>eheer</w:t>
            </w:r>
            <w:r>
              <w:rPr>
                <w:rFonts w:ascii="Arial" w:hAnsi="Arial" w:cs="Arial"/>
                <w:sz w:val="18"/>
                <w:szCs w:val="18"/>
                <w:lang w:eastAsia="en-US"/>
              </w:rPr>
              <w:t xml:space="preserve"> van de Gemeente</w:t>
            </w:r>
            <w:r w:rsidR="004C2861" w:rsidRPr="00223E6D">
              <w:rPr>
                <w:rFonts w:ascii="Arial" w:hAnsi="Arial" w:cs="Arial"/>
                <w:sz w:val="18"/>
                <w:szCs w:val="18"/>
                <w:lang w:eastAsia="en-US"/>
              </w:rPr>
              <w:t xml:space="preserve"> dient, indien nodig, extra rechten (raadplegen, mutatie- en beheerrechten, etc.) aan rollen en profielen te kunnen toewijzen, zodat er verschillende rollen ondersteund kunnen worden.</w:t>
            </w:r>
          </w:p>
        </w:tc>
      </w:tr>
      <w:tr w:rsidR="004C2861" w:rsidRPr="00223E6D" w14:paraId="2D37DBB1"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6EEF8AD" w14:textId="18B9378C"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2</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C6C9C8" w14:textId="31B1EB38"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gebruiker van </w:t>
            </w:r>
            <w:r w:rsidR="004F46CC">
              <w:rPr>
                <w:rFonts w:ascii="Arial" w:hAnsi="Arial" w:cs="Arial"/>
                <w:sz w:val="18"/>
                <w:szCs w:val="18"/>
                <w:lang w:eastAsia="en-US"/>
              </w:rPr>
              <w:t>het CMS</w:t>
            </w:r>
            <w:r w:rsidRPr="00223E6D">
              <w:rPr>
                <w:rFonts w:ascii="Arial" w:hAnsi="Arial" w:cs="Arial"/>
                <w:sz w:val="18"/>
                <w:szCs w:val="18"/>
                <w:lang w:eastAsia="en-US"/>
              </w:rPr>
              <w:t xml:space="preserve"> dient zelf het wachtwoord te kunnen wijzigen </w:t>
            </w:r>
            <w:proofErr w:type="gramStart"/>
            <w:r w:rsidRPr="00223E6D">
              <w:rPr>
                <w:rFonts w:ascii="Arial" w:hAnsi="Arial" w:cs="Arial"/>
                <w:sz w:val="18"/>
                <w:szCs w:val="18"/>
                <w:lang w:eastAsia="en-US"/>
              </w:rPr>
              <w:t>middels</w:t>
            </w:r>
            <w:proofErr w:type="gramEnd"/>
            <w:r w:rsidRPr="00223E6D">
              <w:rPr>
                <w:rFonts w:ascii="Arial" w:hAnsi="Arial" w:cs="Arial"/>
                <w:sz w:val="18"/>
                <w:szCs w:val="18"/>
                <w:lang w:eastAsia="en-US"/>
              </w:rPr>
              <w:t xml:space="preserve"> een vastgestelde procedure.</w:t>
            </w:r>
          </w:p>
        </w:tc>
      </w:tr>
      <w:tr w:rsidR="004C2861" w:rsidRPr="00223E6D" w14:paraId="22FE3470"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2F3ED91" w14:textId="270E6FF5"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3</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EDAC77" w14:textId="16E14294"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w:t>
            </w:r>
            <w:proofErr w:type="spellStart"/>
            <w:r w:rsidRPr="00223E6D">
              <w:rPr>
                <w:rFonts w:ascii="Arial" w:hAnsi="Arial" w:cs="Arial"/>
                <w:sz w:val="18"/>
                <w:szCs w:val="18"/>
                <w:lang w:eastAsia="en-US"/>
              </w:rPr>
              <w:t>logging</w:t>
            </w:r>
            <w:proofErr w:type="spellEnd"/>
            <w:r w:rsidRPr="00223E6D">
              <w:rPr>
                <w:rFonts w:ascii="Arial" w:hAnsi="Arial" w:cs="Arial"/>
                <w:sz w:val="18"/>
                <w:szCs w:val="18"/>
                <w:lang w:eastAsia="en-US"/>
              </w:rPr>
              <w:t xml:space="preserve"> dient alleen toegankelijk te zijn voor daartoe door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Pr="00223E6D">
              <w:rPr>
                <w:rFonts w:ascii="Arial" w:hAnsi="Arial" w:cs="Arial"/>
                <w:sz w:val="18"/>
                <w:szCs w:val="18"/>
                <w:lang w:eastAsia="en-US"/>
              </w:rPr>
              <w:t xml:space="preserve"> </w:t>
            </w:r>
            <w:r w:rsidR="007667BD">
              <w:rPr>
                <w:rFonts w:ascii="Arial" w:hAnsi="Arial" w:cs="Arial"/>
                <w:sz w:val="18"/>
                <w:szCs w:val="18"/>
                <w:lang w:eastAsia="en-US"/>
              </w:rPr>
              <w:t>aangewezen users</w:t>
            </w:r>
            <w:r w:rsidRPr="00223E6D">
              <w:rPr>
                <w:rFonts w:ascii="Arial" w:hAnsi="Arial" w:cs="Arial"/>
                <w:sz w:val="18"/>
                <w:szCs w:val="18"/>
                <w:lang w:eastAsia="en-US"/>
              </w:rPr>
              <w:t>.</w:t>
            </w:r>
          </w:p>
        </w:tc>
      </w:tr>
      <w:tr w:rsidR="004C2861" w:rsidRPr="00223E6D" w14:paraId="0AE34C4D"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D2E730C" w14:textId="7935D9E4"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4</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1C9AD327" w14:textId="3E6F5C15"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Log bestanden dienen toegankelijk te zijn of moeten aansluiten op de SIEM oplossing van </w:t>
            </w:r>
            <w:r w:rsidR="00C22868" w:rsidRPr="00223E6D">
              <w:rPr>
                <w:rFonts w:ascii="Arial" w:hAnsi="Arial" w:cs="Arial"/>
                <w:sz w:val="18"/>
                <w:szCs w:val="18"/>
                <w:lang w:eastAsia="en-US"/>
              </w:rPr>
              <w:t>de Gemeente</w:t>
            </w:r>
          </w:p>
          <w:p w14:paraId="4A005C57" w14:textId="14951E05"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Data </w:t>
            </w:r>
            <w:proofErr w:type="spellStart"/>
            <w:r w:rsidRPr="00223E6D">
              <w:rPr>
                <w:rFonts w:ascii="Arial" w:hAnsi="Arial" w:cs="Arial"/>
                <w:sz w:val="18"/>
                <w:szCs w:val="18"/>
                <w:lang w:eastAsia="en-US"/>
              </w:rPr>
              <w:t>logging</w:t>
            </w:r>
            <w:proofErr w:type="spellEnd"/>
            <w:r w:rsidR="005E1956" w:rsidRPr="00223E6D">
              <w:rPr>
                <w:rFonts w:ascii="Arial" w:hAnsi="Arial" w:cs="Arial"/>
                <w:sz w:val="18"/>
                <w:szCs w:val="18"/>
                <w:lang w:eastAsia="en-US"/>
              </w:rPr>
              <w:t>.</w:t>
            </w:r>
          </w:p>
        </w:tc>
      </w:tr>
      <w:tr w:rsidR="004C2861" w:rsidRPr="00223E6D" w14:paraId="6B1FB04F"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CF2DF84" w14:textId="05AADBAF"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1C75B7FA" w14:textId="6B55D7E8"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Inlogpogingen moeten beperkt zijn tot slechts 4 foutieve pogingen per keer</w:t>
            </w:r>
            <w:r w:rsidR="009B6AC3" w:rsidRPr="00223E6D">
              <w:rPr>
                <w:rFonts w:ascii="Arial" w:hAnsi="Arial" w:cs="Arial"/>
                <w:sz w:val="18"/>
                <w:szCs w:val="18"/>
                <w:lang w:eastAsia="en-US"/>
              </w:rPr>
              <w:t>,</w:t>
            </w:r>
            <w:r w:rsidRPr="00223E6D">
              <w:rPr>
                <w:rFonts w:ascii="Arial" w:hAnsi="Arial" w:cs="Arial"/>
                <w:sz w:val="18"/>
                <w:szCs w:val="18"/>
                <w:lang w:eastAsia="en-US"/>
              </w:rPr>
              <w:t xml:space="preserve"> met </w:t>
            </w:r>
            <w:r w:rsidR="009B6AC3" w:rsidRPr="00223E6D">
              <w:rPr>
                <w:rFonts w:ascii="Arial" w:hAnsi="Arial" w:cs="Arial"/>
                <w:sz w:val="18"/>
                <w:szCs w:val="18"/>
                <w:lang w:eastAsia="en-US"/>
              </w:rPr>
              <w:t xml:space="preserve">daarna </w:t>
            </w:r>
            <w:r w:rsidRPr="00223E6D">
              <w:rPr>
                <w:rFonts w:ascii="Arial" w:hAnsi="Arial" w:cs="Arial"/>
                <w:sz w:val="18"/>
                <w:szCs w:val="18"/>
                <w:lang w:eastAsia="en-US"/>
              </w:rPr>
              <w:t xml:space="preserve">een </w:t>
            </w:r>
            <w:proofErr w:type="spellStart"/>
            <w:r w:rsidRPr="00223E6D">
              <w:rPr>
                <w:rFonts w:ascii="Arial" w:hAnsi="Arial" w:cs="Arial"/>
                <w:sz w:val="18"/>
                <w:szCs w:val="18"/>
                <w:lang w:eastAsia="en-US"/>
              </w:rPr>
              <w:t>lockperiode</w:t>
            </w:r>
            <w:proofErr w:type="spellEnd"/>
            <w:r w:rsidRPr="00223E6D">
              <w:rPr>
                <w:rFonts w:ascii="Arial" w:hAnsi="Arial" w:cs="Arial"/>
                <w:sz w:val="18"/>
                <w:szCs w:val="18"/>
                <w:lang w:eastAsia="en-US"/>
              </w:rPr>
              <w:t xml:space="preserve"> </w:t>
            </w:r>
            <w:r w:rsidR="009B6AC3" w:rsidRPr="00223E6D">
              <w:rPr>
                <w:rFonts w:ascii="Arial" w:hAnsi="Arial" w:cs="Arial"/>
                <w:sz w:val="18"/>
                <w:szCs w:val="18"/>
                <w:lang w:eastAsia="en-US"/>
              </w:rPr>
              <w:t xml:space="preserve">van </w:t>
            </w:r>
            <w:r w:rsidRPr="00223E6D">
              <w:rPr>
                <w:rFonts w:ascii="Arial" w:hAnsi="Arial" w:cs="Arial"/>
                <w:sz w:val="18"/>
                <w:szCs w:val="18"/>
                <w:lang w:eastAsia="en-US"/>
              </w:rPr>
              <w:t>5</w:t>
            </w:r>
            <w:r w:rsidR="009B6AC3" w:rsidRPr="00223E6D">
              <w:rPr>
                <w:rFonts w:ascii="Arial" w:hAnsi="Arial" w:cs="Arial"/>
                <w:sz w:val="18"/>
                <w:szCs w:val="18"/>
                <w:lang w:eastAsia="en-US"/>
              </w:rPr>
              <w:t> </w:t>
            </w:r>
            <w:r w:rsidRPr="00223E6D">
              <w:rPr>
                <w:rFonts w:ascii="Arial" w:hAnsi="Arial" w:cs="Arial"/>
                <w:sz w:val="18"/>
                <w:szCs w:val="18"/>
                <w:lang w:eastAsia="en-US"/>
              </w:rPr>
              <w:t xml:space="preserve">minuten voordat weer kan worden ingelogd. Dit om </w:t>
            </w:r>
            <w:proofErr w:type="spellStart"/>
            <w:r w:rsidRPr="00223E6D">
              <w:rPr>
                <w:rFonts w:ascii="Arial" w:hAnsi="Arial" w:cs="Arial"/>
                <w:sz w:val="18"/>
                <w:szCs w:val="18"/>
                <w:lang w:eastAsia="en-US"/>
              </w:rPr>
              <w:t>bruteforcing</w:t>
            </w:r>
            <w:proofErr w:type="spellEnd"/>
            <w:r w:rsidRPr="00223E6D">
              <w:rPr>
                <w:rFonts w:ascii="Arial" w:hAnsi="Arial" w:cs="Arial"/>
                <w:sz w:val="18"/>
                <w:szCs w:val="18"/>
                <w:lang w:eastAsia="en-US"/>
              </w:rPr>
              <w:t xml:space="preserve"> te voorkomen</w:t>
            </w:r>
            <w:r w:rsidR="009B6AC3" w:rsidRPr="00223E6D">
              <w:rPr>
                <w:rFonts w:ascii="Arial" w:hAnsi="Arial" w:cs="Arial"/>
                <w:sz w:val="18"/>
                <w:szCs w:val="18"/>
                <w:lang w:eastAsia="en-US"/>
              </w:rPr>
              <w:t>.</w:t>
            </w:r>
          </w:p>
        </w:tc>
      </w:tr>
      <w:tr w:rsidR="004C2861" w:rsidRPr="00223E6D" w14:paraId="02B887D1"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967C3C3" w14:textId="39C5E0F3"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6</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7CCDEAE0" w14:textId="46841C34"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Uitzonderingen en informatiebeveiligingsgebeurtenissen worden gelogd en minimaal voor </w:t>
            </w:r>
            <w:r w:rsidR="009B6AC3" w:rsidRPr="00223E6D">
              <w:rPr>
                <w:rFonts w:ascii="Arial" w:hAnsi="Arial" w:cs="Arial"/>
                <w:sz w:val="18"/>
                <w:szCs w:val="18"/>
                <w:lang w:eastAsia="en-US"/>
              </w:rPr>
              <w:t>drie (3)</w:t>
            </w:r>
            <w:r w:rsidRPr="00223E6D">
              <w:rPr>
                <w:rFonts w:ascii="Arial" w:hAnsi="Arial" w:cs="Arial"/>
                <w:sz w:val="18"/>
                <w:szCs w:val="18"/>
                <w:lang w:eastAsia="en-US"/>
              </w:rPr>
              <w:t xml:space="preserve"> maanden te worden bewaard. Op aanvraag van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Pr="00223E6D">
              <w:rPr>
                <w:rFonts w:ascii="Arial" w:hAnsi="Arial" w:cs="Arial"/>
                <w:sz w:val="18"/>
                <w:szCs w:val="18"/>
                <w:lang w:eastAsia="en-US"/>
              </w:rPr>
              <w:t xml:space="preserve"> worden deze ter beschikking gesteld</w:t>
            </w:r>
            <w:r w:rsidR="009B6AC3" w:rsidRPr="00223E6D">
              <w:rPr>
                <w:rFonts w:ascii="Arial" w:hAnsi="Arial" w:cs="Arial"/>
                <w:sz w:val="18"/>
                <w:szCs w:val="18"/>
                <w:lang w:eastAsia="en-US"/>
              </w:rPr>
              <w:t>.</w:t>
            </w:r>
          </w:p>
        </w:tc>
      </w:tr>
      <w:tr w:rsidR="004C2861" w:rsidRPr="00223E6D" w14:paraId="1088E938"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24F3A2B" w14:textId="5D4AB5E6"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1</w:t>
            </w:r>
            <w:r w:rsidR="004F46CC">
              <w:rPr>
                <w:rFonts w:ascii="Arial" w:hAnsi="Arial" w:cs="Arial"/>
                <w:sz w:val="18"/>
                <w:szCs w:val="18"/>
              </w:rPr>
              <w:t>7</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0C16F" w14:textId="77777777" w:rsidR="004C2861" w:rsidRPr="00223E6D" w:rsidRDefault="004C2861" w:rsidP="00233F1E">
            <w:pPr>
              <w:spacing w:line="240" w:lineRule="auto"/>
              <w:ind w:left="-3"/>
              <w:jc w:val="both"/>
              <w:rPr>
                <w:rFonts w:ascii="Arial" w:hAnsi="Arial" w:cs="Arial"/>
                <w:sz w:val="18"/>
                <w:szCs w:val="18"/>
                <w:lang w:eastAsia="en-US"/>
              </w:rPr>
            </w:pPr>
            <w:r w:rsidRPr="00223E6D">
              <w:rPr>
                <w:rFonts w:ascii="Arial" w:hAnsi="Arial" w:cs="Arial"/>
                <w:sz w:val="18"/>
                <w:szCs w:val="18"/>
                <w:lang w:eastAsia="en-US"/>
              </w:rPr>
              <w:t>Pen- en Hacktesten.</w:t>
            </w:r>
          </w:p>
          <w:p w14:paraId="61597412" w14:textId="2D589989" w:rsidR="004C2861" w:rsidRPr="00223E6D" w:rsidRDefault="00BC3D1D" w:rsidP="00233F1E">
            <w:pPr>
              <w:pStyle w:val="Lijstalinea"/>
              <w:numPr>
                <w:ilvl w:val="0"/>
                <w:numId w:val="14"/>
              </w:numPr>
              <w:spacing w:line="240" w:lineRule="auto"/>
              <w:ind w:left="357"/>
              <w:contextualSpacing w:val="0"/>
              <w:jc w:val="both"/>
              <w:rPr>
                <w:rFonts w:ascii="Arial" w:hAnsi="Arial" w:cs="Arial"/>
                <w:sz w:val="18"/>
                <w:szCs w:val="18"/>
                <w:lang w:eastAsia="en-US"/>
              </w:rPr>
            </w:pPr>
            <w:r>
              <w:rPr>
                <w:rFonts w:ascii="Arial" w:hAnsi="Arial" w:cs="Arial"/>
                <w:sz w:val="18"/>
                <w:szCs w:val="18"/>
                <w:lang w:eastAsia="en-US"/>
              </w:rPr>
              <w:t>Het CMS</w:t>
            </w:r>
            <w:r w:rsidR="004C2861" w:rsidRPr="00223E6D">
              <w:rPr>
                <w:rFonts w:ascii="Arial" w:hAnsi="Arial" w:cs="Arial"/>
                <w:sz w:val="18"/>
                <w:szCs w:val="18"/>
                <w:lang w:eastAsia="en-US"/>
              </w:rPr>
              <w:t xml:space="preserve"> </w:t>
            </w:r>
            <w:r w:rsidR="00F71DE9">
              <w:rPr>
                <w:rFonts w:ascii="Arial" w:hAnsi="Arial" w:cs="Arial"/>
                <w:sz w:val="18"/>
                <w:szCs w:val="18"/>
                <w:lang w:eastAsia="en-US"/>
              </w:rPr>
              <w:t>is</w:t>
            </w:r>
            <w:r w:rsidR="004C2861" w:rsidRPr="00223E6D">
              <w:rPr>
                <w:rFonts w:ascii="Arial" w:hAnsi="Arial" w:cs="Arial"/>
                <w:sz w:val="18"/>
                <w:szCs w:val="18"/>
                <w:lang w:eastAsia="en-US"/>
              </w:rPr>
              <w:t xml:space="preserve"> in acceptatie fase aan een veiligheidstest onderworpen en bevindingen zijn aantoonbaar verholpen voordat deze in productie gaat</w:t>
            </w:r>
            <w:r w:rsidR="005E1956" w:rsidRPr="00223E6D">
              <w:rPr>
                <w:rFonts w:ascii="Arial" w:hAnsi="Arial" w:cs="Arial"/>
                <w:sz w:val="18"/>
                <w:szCs w:val="18"/>
                <w:lang w:eastAsia="en-US"/>
              </w:rPr>
              <w:t>;</w:t>
            </w:r>
          </w:p>
          <w:p w14:paraId="3FC6D1F2" w14:textId="705BB60B" w:rsidR="004C2861" w:rsidRPr="00223E6D" w:rsidRDefault="004C2861" w:rsidP="00233F1E">
            <w:pPr>
              <w:pStyle w:val="Lijstalinea"/>
              <w:numPr>
                <w:ilvl w:val="0"/>
                <w:numId w:val="14"/>
              </w:numPr>
              <w:spacing w:line="240" w:lineRule="auto"/>
              <w:ind w:left="357"/>
              <w:contextualSpacing w:val="0"/>
              <w:jc w:val="both"/>
              <w:rPr>
                <w:rFonts w:ascii="Arial" w:hAnsi="Arial" w:cs="Arial"/>
                <w:sz w:val="18"/>
                <w:szCs w:val="18"/>
                <w:lang w:eastAsia="en-US"/>
              </w:rPr>
            </w:pPr>
            <w:r w:rsidRPr="00223E6D">
              <w:rPr>
                <w:rFonts w:ascii="Arial" w:hAnsi="Arial" w:cs="Arial"/>
                <w:sz w:val="18"/>
                <w:szCs w:val="18"/>
                <w:lang w:eastAsia="en-US"/>
              </w:rPr>
              <w:t xml:space="preserve">Alvorens de toepassing door </w:t>
            </w:r>
            <w:r w:rsidR="00C22868" w:rsidRPr="00223E6D">
              <w:rPr>
                <w:rFonts w:ascii="Arial" w:hAnsi="Arial" w:cs="Arial"/>
                <w:sz w:val="18"/>
                <w:szCs w:val="18"/>
                <w:lang w:eastAsia="en-US"/>
              </w:rPr>
              <w:t>de Gemeente</w:t>
            </w:r>
            <w:r w:rsidRPr="00223E6D">
              <w:rPr>
                <w:rFonts w:ascii="Arial" w:hAnsi="Arial" w:cs="Arial"/>
                <w:sz w:val="18"/>
                <w:szCs w:val="18"/>
                <w:lang w:eastAsia="en-US"/>
              </w:rPr>
              <w:t xml:space="preserve"> in gebruik genomen wordt, wordt/is een z</w:t>
            </w:r>
            <w:r w:rsidR="00181B88" w:rsidRPr="00223E6D">
              <w:rPr>
                <w:rFonts w:ascii="Arial" w:hAnsi="Arial" w:cs="Arial"/>
                <w:sz w:val="18"/>
                <w:szCs w:val="18"/>
                <w:lang w:eastAsia="en-US"/>
              </w:rPr>
              <w:t>ogenaamde</w:t>
            </w:r>
            <w:r w:rsidRPr="00223E6D">
              <w:rPr>
                <w:rFonts w:ascii="Arial" w:hAnsi="Arial" w:cs="Arial"/>
                <w:sz w:val="18"/>
                <w:szCs w:val="18"/>
                <w:lang w:eastAsia="en-US"/>
              </w:rPr>
              <w:t xml:space="preserve"> Pen- en Hacktest uitgevoerd. De uitvoering van de Pen- en Hacktest vindt plaats, of heeft aantoonbaar plaatsgevonden, door een onafhankelijke partij.</w:t>
            </w:r>
          </w:p>
          <w:p w14:paraId="497110F9" w14:textId="40C5DF4E" w:rsidR="004C2861" w:rsidRPr="00223E6D" w:rsidRDefault="00181B88" w:rsidP="00233F1E">
            <w:pPr>
              <w:pStyle w:val="Lijstalinea"/>
              <w:numPr>
                <w:ilvl w:val="0"/>
                <w:numId w:val="14"/>
              </w:numPr>
              <w:spacing w:line="240" w:lineRule="auto"/>
              <w:ind w:left="357"/>
              <w:contextualSpacing w:val="0"/>
              <w:jc w:val="both"/>
              <w:rPr>
                <w:rFonts w:ascii="Arial" w:hAnsi="Arial" w:cs="Arial"/>
                <w:sz w:val="18"/>
                <w:szCs w:val="18"/>
                <w:lang w:eastAsia="en-US"/>
              </w:rPr>
            </w:pPr>
            <w:r w:rsidRPr="00223E6D">
              <w:rPr>
                <w:rFonts w:ascii="Arial" w:hAnsi="Arial" w:cs="Arial"/>
                <w:sz w:val="18"/>
                <w:szCs w:val="18"/>
                <w:lang w:eastAsia="en-US"/>
              </w:rPr>
              <w:t>Opdrachtnemer</w:t>
            </w:r>
            <w:r w:rsidR="004C2861" w:rsidRPr="00223E6D">
              <w:rPr>
                <w:rFonts w:ascii="Arial" w:hAnsi="Arial" w:cs="Arial"/>
                <w:sz w:val="18"/>
                <w:szCs w:val="18"/>
                <w:lang w:eastAsia="en-US"/>
              </w:rPr>
              <w:t xml:space="preserve"> draagt de kosten voor de Pen- en Hacktest;</w:t>
            </w:r>
          </w:p>
          <w:p w14:paraId="247751C6" w14:textId="66340C84"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Penetratietests worden procesmatig en procedureel, ondersteund door richtlijnen, uitgevoerd op de infrastructuur </w:t>
            </w:r>
            <w:r w:rsidR="00F71DE9">
              <w:rPr>
                <w:rFonts w:ascii="Arial" w:hAnsi="Arial" w:cs="Arial"/>
                <w:sz w:val="18"/>
                <w:szCs w:val="18"/>
                <w:lang w:eastAsia="en-US"/>
              </w:rPr>
              <w:t>van de Opdrachtnemer.</w:t>
            </w:r>
          </w:p>
        </w:tc>
      </w:tr>
      <w:tr w:rsidR="004C2861" w:rsidRPr="00223E6D" w14:paraId="1660EFA3"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F67C1BA" w14:textId="7622C7B8"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127482">
              <w:rPr>
                <w:rFonts w:ascii="Arial" w:hAnsi="Arial" w:cs="Arial"/>
                <w:sz w:val="18"/>
                <w:szCs w:val="18"/>
              </w:rPr>
              <w:t>18</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7FDD7D" w14:textId="16E78295"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Voor </w:t>
            </w:r>
            <w:r w:rsidR="00BC3D1D">
              <w:rPr>
                <w:rFonts w:ascii="Arial" w:hAnsi="Arial" w:cs="Arial"/>
                <w:sz w:val="18"/>
                <w:szCs w:val="18"/>
                <w:lang w:eastAsia="en-US"/>
              </w:rPr>
              <w:t>het CMS</w:t>
            </w:r>
            <w:r w:rsidRPr="00223E6D">
              <w:rPr>
                <w:rFonts w:ascii="Arial" w:hAnsi="Arial" w:cs="Arial"/>
                <w:sz w:val="18"/>
                <w:szCs w:val="18"/>
                <w:lang w:eastAsia="en-US"/>
              </w:rPr>
              <w:t xml:space="preserve"> wordt (logische) netwerksegmentatie toegepast waarbij productie, acceptatie en test omgevingen</w:t>
            </w:r>
            <w:r w:rsidR="00F71DE9">
              <w:rPr>
                <w:rFonts w:ascii="Arial" w:hAnsi="Arial" w:cs="Arial"/>
                <w:sz w:val="18"/>
                <w:szCs w:val="18"/>
                <w:lang w:eastAsia="en-US"/>
              </w:rPr>
              <w:t xml:space="preserve"> </w:t>
            </w:r>
            <w:r w:rsidRPr="00223E6D">
              <w:rPr>
                <w:rFonts w:ascii="Arial" w:hAnsi="Arial" w:cs="Arial"/>
                <w:sz w:val="18"/>
                <w:szCs w:val="18"/>
                <w:lang w:eastAsia="en-US"/>
              </w:rPr>
              <w:t>van elkaar gescheiden worden.</w:t>
            </w:r>
          </w:p>
        </w:tc>
      </w:tr>
      <w:tr w:rsidR="004C2861" w:rsidRPr="00223E6D" w14:paraId="0DE2ABC9"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D5F0FF" w14:textId="2420567E" w:rsidR="00127482"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127482">
              <w:rPr>
                <w:rFonts w:ascii="Arial" w:hAnsi="Arial" w:cs="Arial"/>
                <w:sz w:val="18"/>
                <w:szCs w:val="18"/>
              </w:rPr>
              <w:t>19</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6D8B23A0" w14:textId="4CEDE7D2"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Verkeer tussen de verschillende segmenten </w:t>
            </w:r>
            <w:r w:rsidR="0079270F">
              <w:rPr>
                <w:rFonts w:ascii="Arial" w:hAnsi="Arial" w:cs="Arial"/>
                <w:sz w:val="18"/>
                <w:szCs w:val="18"/>
                <w:lang w:eastAsia="en-US"/>
              </w:rPr>
              <w:t xml:space="preserve">in de infrastructuur </w:t>
            </w:r>
            <w:r w:rsidRPr="00223E6D">
              <w:rPr>
                <w:rFonts w:ascii="Arial" w:hAnsi="Arial" w:cs="Arial"/>
                <w:sz w:val="18"/>
                <w:szCs w:val="18"/>
                <w:lang w:eastAsia="en-US"/>
              </w:rPr>
              <w:t>wordt gefilterd (minimaal op IP)</w:t>
            </w:r>
            <w:r w:rsidR="00C22868" w:rsidRPr="00223E6D">
              <w:rPr>
                <w:rFonts w:ascii="Arial" w:hAnsi="Arial" w:cs="Arial"/>
                <w:sz w:val="18"/>
                <w:szCs w:val="18"/>
                <w:lang w:eastAsia="en-US"/>
              </w:rPr>
              <w:t xml:space="preserve"> </w:t>
            </w:r>
            <w:r w:rsidRPr="00223E6D">
              <w:rPr>
                <w:rFonts w:ascii="Arial" w:hAnsi="Arial" w:cs="Arial"/>
                <w:sz w:val="18"/>
                <w:szCs w:val="18"/>
                <w:lang w:eastAsia="en-US"/>
              </w:rPr>
              <w:t>en verkeer wordt alleen toegestaan in overeenstemming met applicatie benodigdheden</w:t>
            </w:r>
            <w:r w:rsidR="00C51A0E" w:rsidRPr="00223E6D">
              <w:rPr>
                <w:rFonts w:ascii="Arial" w:hAnsi="Arial" w:cs="Arial"/>
                <w:sz w:val="18"/>
                <w:szCs w:val="18"/>
                <w:lang w:eastAsia="en-US"/>
              </w:rPr>
              <w:t>.</w:t>
            </w:r>
          </w:p>
        </w:tc>
      </w:tr>
      <w:tr w:rsidR="004C2861" w:rsidRPr="00223E6D" w14:paraId="48978D20"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BE4FED5" w14:textId="7482053B"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127482">
              <w:rPr>
                <w:rFonts w:ascii="Arial" w:hAnsi="Arial" w:cs="Arial"/>
                <w:sz w:val="18"/>
                <w:szCs w:val="18"/>
              </w:rPr>
              <w:t>20</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2B110FCA" w14:textId="6FD4CAB6"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Data van de </w:t>
            </w:r>
            <w:r w:rsidR="002F59AC" w:rsidRPr="00223E6D">
              <w:rPr>
                <w:rFonts w:ascii="Arial" w:hAnsi="Arial" w:cs="Arial"/>
                <w:sz w:val="18"/>
                <w:szCs w:val="18"/>
                <w:lang w:eastAsia="en-US"/>
              </w:rPr>
              <w:t>G</w:t>
            </w:r>
            <w:r w:rsidRPr="00223E6D">
              <w:rPr>
                <w:rFonts w:ascii="Arial" w:hAnsi="Arial" w:cs="Arial"/>
                <w:sz w:val="18"/>
                <w:szCs w:val="18"/>
                <w:lang w:eastAsia="en-US"/>
              </w:rPr>
              <w:t>emeente mag niet voor andere dan de beoogde gebruikers beschikbaar komen. In geval van “</w:t>
            </w:r>
            <w:proofErr w:type="spellStart"/>
            <w:r w:rsidRPr="00223E6D">
              <w:rPr>
                <w:rFonts w:ascii="Arial" w:hAnsi="Arial" w:cs="Arial"/>
                <w:sz w:val="18"/>
                <w:szCs w:val="18"/>
                <w:lang w:eastAsia="en-US"/>
              </w:rPr>
              <w:t>multi-tenancy</w:t>
            </w:r>
            <w:proofErr w:type="spellEnd"/>
            <w:r w:rsidRPr="00223E6D">
              <w:rPr>
                <w:rFonts w:ascii="Arial" w:hAnsi="Arial" w:cs="Arial"/>
                <w:sz w:val="18"/>
                <w:szCs w:val="18"/>
                <w:lang w:eastAsia="en-US"/>
              </w:rPr>
              <w:t xml:space="preserve">” oplossingen mogen API-services en netwerk-services shared zijn, maar </w:t>
            </w:r>
            <w:r w:rsidR="008D152C" w:rsidRPr="00223E6D">
              <w:rPr>
                <w:rFonts w:ascii="Arial" w:hAnsi="Arial" w:cs="Arial"/>
                <w:sz w:val="18"/>
                <w:szCs w:val="18"/>
                <w:lang w:eastAsia="en-US"/>
              </w:rPr>
              <w:t>dataopslag</w:t>
            </w:r>
            <w:r w:rsidRPr="00223E6D">
              <w:rPr>
                <w:rFonts w:ascii="Arial" w:hAnsi="Arial" w:cs="Arial"/>
                <w:sz w:val="18"/>
                <w:szCs w:val="18"/>
                <w:lang w:eastAsia="en-US"/>
              </w:rPr>
              <w:t xml:space="preserve"> niet. De data </w:t>
            </w:r>
            <w:proofErr w:type="gramStart"/>
            <w:r w:rsidRPr="00223E6D">
              <w:rPr>
                <w:rFonts w:ascii="Arial" w:hAnsi="Arial" w:cs="Arial"/>
                <w:sz w:val="18"/>
                <w:szCs w:val="18"/>
                <w:lang w:eastAsia="en-US"/>
              </w:rPr>
              <w:t>is</w:t>
            </w:r>
            <w:proofErr w:type="gramEnd"/>
            <w:r w:rsidRPr="00223E6D">
              <w:rPr>
                <w:rFonts w:ascii="Arial" w:hAnsi="Arial" w:cs="Arial"/>
                <w:sz w:val="18"/>
                <w:szCs w:val="18"/>
                <w:lang w:eastAsia="en-US"/>
              </w:rPr>
              <w:t xml:space="preserve"> alleen per tenant toegankelijk en opgeslagen.</w:t>
            </w:r>
          </w:p>
        </w:tc>
      </w:tr>
      <w:tr w:rsidR="004C2861" w:rsidRPr="00223E6D" w14:paraId="7C1550FF"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90DEF2B" w14:textId="60C87DED"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D5011" w14:textId="601CAC81"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In het geval van </w:t>
            </w:r>
            <w:proofErr w:type="spellStart"/>
            <w:r w:rsidRPr="00223E6D">
              <w:rPr>
                <w:rFonts w:ascii="Arial" w:hAnsi="Arial" w:cs="Arial"/>
                <w:sz w:val="18"/>
                <w:szCs w:val="18"/>
                <w:lang w:eastAsia="en-US"/>
              </w:rPr>
              <w:t>multi-tenancy</w:t>
            </w:r>
            <w:proofErr w:type="spellEnd"/>
            <w:r w:rsidRPr="00223E6D">
              <w:rPr>
                <w:rFonts w:ascii="Arial" w:hAnsi="Arial" w:cs="Arial"/>
                <w:sz w:val="18"/>
                <w:szCs w:val="18"/>
                <w:lang w:eastAsia="en-US"/>
              </w:rPr>
              <w:t xml:space="preserve">; moeten virtuele servers of applicaties geïsoleerd zijn van andere virtuele servers en applicaties van de andere </w:t>
            </w:r>
            <w:proofErr w:type="spellStart"/>
            <w:r w:rsidRPr="00223E6D">
              <w:rPr>
                <w:rFonts w:ascii="Arial" w:hAnsi="Arial" w:cs="Arial"/>
                <w:sz w:val="18"/>
                <w:szCs w:val="18"/>
                <w:lang w:eastAsia="en-US"/>
              </w:rPr>
              <w:t>tenants</w:t>
            </w:r>
            <w:proofErr w:type="spellEnd"/>
            <w:r w:rsidR="00C51A0E" w:rsidRPr="00223E6D">
              <w:rPr>
                <w:rFonts w:ascii="Arial" w:hAnsi="Arial" w:cs="Arial"/>
                <w:sz w:val="18"/>
                <w:szCs w:val="18"/>
                <w:lang w:eastAsia="en-US"/>
              </w:rPr>
              <w:t>.</w:t>
            </w:r>
          </w:p>
        </w:tc>
      </w:tr>
      <w:tr w:rsidR="004C2861" w:rsidRPr="00223E6D" w14:paraId="269646F0"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A7F47AA" w14:textId="705D3EAC"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2</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5FED1D9F" w14:textId="05987340"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Verbindingen tussen cliënt (webbrowser/app)</w:t>
            </w:r>
            <w:r w:rsidR="00C22868" w:rsidRPr="00223E6D">
              <w:rPr>
                <w:rFonts w:ascii="Arial" w:hAnsi="Arial" w:cs="Arial"/>
                <w:sz w:val="18"/>
                <w:szCs w:val="18"/>
                <w:lang w:eastAsia="en-US"/>
              </w:rPr>
              <w:t xml:space="preserve"> </w:t>
            </w:r>
            <w:r w:rsidRPr="00223E6D">
              <w:rPr>
                <w:rFonts w:ascii="Arial" w:hAnsi="Arial" w:cs="Arial"/>
                <w:sz w:val="18"/>
                <w:szCs w:val="18"/>
                <w:lang w:eastAsia="en-US"/>
              </w:rPr>
              <w:t xml:space="preserve">en de (SaaS) server dienen versleuteld (minimaal SSL) plaats te vinden op basis van een Extended </w:t>
            </w:r>
            <w:proofErr w:type="spellStart"/>
            <w:r w:rsidRPr="00223E6D">
              <w:rPr>
                <w:rFonts w:ascii="Arial" w:hAnsi="Arial" w:cs="Arial"/>
                <w:sz w:val="18"/>
                <w:szCs w:val="18"/>
                <w:lang w:eastAsia="en-US"/>
              </w:rPr>
              <w:t>Validation</w:t>
            </w:r>
            <w:proofErr w:type="spellEnd"/>
            <w:r w:rsidRPr="00223E6D">
              <w:rPr>
                <w:rFonts w:ascii="Arial" w:hAnsi="Arial" w:cs="Arial"/>
                <w:sz w:val="18"/>
                <w:szCs w:val="18"/>
                <w:lang w:eastAsia="en-US"/>
              </w:rPr>
              <w:t xml:space="preserve"> SSL certificaat (zowel intern als extern</w:t>
            </w:r>
            <w:r w:rsidR="00BC3D1D">
              <w:rPr>
                <w:rFonts w:ascii="Arial" w:hAnsi="Arial" w:cs="Arial"/>
                <w:sz w:val="18"/>
                <w:szCs w:val="18"/>
                <w:lang w:eastAsia="en-US"/>
              </w:rPr>
              <w:t>).</w:t>
            </w:r>
          </w:p>
        </w:tc>
      </w:tr>
      <w:tr w:rsidR="004C2861" w:rsidRPr="00223E6D" w14:paraId="79AEE8E2"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E2C276C" w14:textId="0B0A3435"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3</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F149F4" w14:textId="4C10559D"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Bij systeemkoppelingen (in- en uitgaand) van data met een hogere van integriteit en vertrouwelijkheid vindt er wederzijds systeemauthenticatie plaats door middel van certificaten ("</w:t>
            </w:r>
            <w:proofErr w:type="spellStart"/>
            <w:r w:rsidRPr="00223E6D">
              <w:rPr>
                <w:rFonts w:ascii="Arial" w:hAnsi="Arial" w:cs="Arial"/>
                <w:sz w:val="18"/>
                <w:szCs w:val="18"/>
                <w:lang w:eastAsia="en-US"/>
              </w:rPr>
              <w:t>Two</w:t>
            </w:r>
            <w:proofErr w:type="spellEnd"/>
            <w:r w:rsidRPr="00223E6D">
              <w:rPr>
                <w:rFonts w:ascii="Arial" w:hAnsi="Arial" w:cs="Arial"/>
                <w:sz w:val="18"/>
                <w:szCs w:val="18"/>
                <w:lang w:eastAsia="en-US"/>
              </w:rPr>
              <w:t xml:space="preserve"> Way SSL").</w:t>
            </w:r>
          </w:p>
        </w:tc>
      </w:tr>
      <w:tr w:rsidR="004C2861" w:rsidRPr="00223E6D" w14:paraId="65DB2EE6"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6291EBC" w14:textId="041640B3"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4</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CFD38" w14:textId="1D07BC95" w:rsidR="004C2861" w:rsidRPr="00223E6D" w:rsidRDefault="004C286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Er is een </w:t>
            </w:r>
            <w:r w:rsidR="00745D43" w:rsidRPr="00223E6D">
              <w:rPr>
                <w:rFonts w:ascii="Arial" w:hAnsi="Arial" w:cs="Arial"/>
                <w:sz w:val="18"/>
                <w:szCs w:val="18"/>
                <w:lang w:eastAsia="en-US"/>
              </w:rPr>
              <w:t>back-up</w:t>
            </w:r>
            <w:r w:rsidRPr="00223E6D">
              <w:rPr>
                <w:rFonts w:ascii="Arial" w:hAnsi="Arial" w:cs="Arial"/>
                <w:sz w:val="18"/>
                <w:szCs w:val="18"/>
                <w:lang w:eastAsia="en-US"/>
              </w:rPr>
              <w:t xml:space="preserve"> policy overeengekomen die gebaseerd is op de eisen en wensen van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Pr="00223E6D">
              <w:rPr>
                <w:rFonts w:ascii="Arial" w:hAnsi="Arial" w:cs="Arial"/>
                <w:sz w:val="18"/>
                <w:szCs w:val="18"/>
                <w:lang w:eastAsia="en-US"/>
              </w:rPr>
              <w:t xml:space="preserve">. </w:t>
            </w:r>
            <w:r w:rsidR="00745D43" w:rsidRPr="00223E6D">
              <w:rPr>
                <w:rFonts w:ascii="Arial" w:hAnsi="Arial" w:cs="Arial"/>
                <w:sz w:val="18"/>
                <w:szCs w:val="18"/>
                <w:lang w:eastAsia="en-US"/>
              </w:rPr>
              <w:t>Back-up</w:t>
            </w:r>
            <w:r w:rsidRPr="00223E6D">
              <w:rPr>
                <w:rFonts w:ascii="Arial" w:hAnsi="Arial" w:cs="Arial"/>
                <w:sz w:val="18"/>
                <w:szCs w:val="18"/>
                <w:lang w:eastAsia="en-US"/>
              </w:rPr>
              <w:t xml:space="preserve"> media </w:t>
            </w:r>
            <w:r w:rsidR="00745D43" w:rsidRPr="00223E6D">
              <w:rPr>
                <w:rFonts w:ascii="Arial" w:hAnsi="Arial" w:cs="Arial"/>
                <w:sz w:val="18"/>
                <w:szCs w:val="18"/>
                <w:lang w:eastAsia="en-US"/>
              </w:rPr>
              <w:t>worden</w:t>
            </w:r>
            <w:r w:rsidRPr="00223E6D">
              <w:rPr>
                <w:rFonts w:ascii="Arial" w:hAnsi="Arial" w:cs="Arial"/>
                <w:sz w:val="18"/>
                <w:szCs w:val="18"/>
                <w:lang w:eastAsia="en-US"/>
              </w:rPr>
              <w:t xml:space="preserve"> </w:t>
            </w:r>
            <w:proofErr w:type="gramStart"/>
            <w:r w:rsidRPr="00223E6D">
              <w:rPr>
                <w:rFonts w:ascii="Arial" w:hAnsi="Arial" w:cs="Arial"/>
                <w:sz w:val="18"/>
                <w:szCs w:val="18"/>
                <w:lang w:eastAsia="en-US"/>
              </w:rPr>
              <w:t>conform</w:t>
            </w:r>
            <w:proofErr w:type="gramEnd"/>
            <w:r w:rsidRPr="00223E6D">
              <w:rPr>
                <w:rFonts w:ascii="Arial" w:hAnsi="Arial" w:cs="Arial"/>
                <w:sz w:val="18"/>
                <w:szCs w:val="18"/>
                <w:lang w:eastAsia="en-US"/>
              </w:rPr>
              <w:t xml:space="preserve"> deze policy opgeslagen en periodiek gecontroleerd op herstelbaarheid</w:t>
            </w:r>
            <w:r w:rsidR="00745D43" w:rsidRPr="00223E6D">
              <w:rPr>
                <w:rFonts w:ascii="Arial" w:hAnsi="Arial" w:cs="Arial"/>
                <w:sz w:val="18"/>
                <w:szCs w:val="18"/>
                <w:lang w:eastAsia="en-US"/>
              </w:rPr>
              <w:t>.</w:t>
            </w:r>
          </w:p>
        </w:tc>
      </w:tr>
      <w:tr w:rsidR="004C2861" w:rsidRPr="00223E6D" w14:paraId="5D82FC67"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4A31A6D" w14:textId="3AE6DFB7"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20399E84" w14:textId="45ED65B1" w:rsidR="004C2861" w:rsidRPr="00223E6D" w:rsidRDefault="00E9285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4C2861" w:rsidRPr="00223E6D">
              <w:rPr>
                <w:rFonts w:ascii="Arial" w:hAnsi="Arial" w:cs="Arial"/>
                <w:sz w:val="18"/>
                <w:szCs w:val="18"/>
                <w:lang w:eastAsia="en-US"/>
              </w:rPr>
              <w:t xml:space="preserve"> heeft een actief patchbeleid, procesmatig en procedureel, ondersteund door richtlijnen, zodanig uitgevoerd dat laatste (</w:t>
            </w:r>
            <w:proofErr w:type="spellStart"/>
            <w:r w:rsidR="004C2861" w:rsidRPr="00223E6D">
              <w:rPr>
                <w:rFonts w:ascii="Arial" w:hAnsi="Arial" w:cs="Arial"/>
                <w:sz w:val="18"/>
                <w:szCs w:val="18"/>
                <w:lang w:eastAsia="en-US"/>
              </w:rPr>
              <w:t>beveiligings</w:t>
            </w:r>
            <w:proofErr w:type="spellEnd"/>
            <w:r w:rsidR="004C2861" w:rsidRPr="00223E6D">
              <w:rPr>
                <w:rFonts w:ascii="Arial" w:hAnsi="Arial" w:cs="Arial"/>
                <w:sz w:val="18"/>
                <w:szCs w:val="18"/>
                <w:lang w:eastAsia="en-US"/>
              </w:rPr>
              <w:t xml:space="preserve">)patches </w:t>
            </w:r>
            <w:proofErr w:type="gramStart"/>
            <w:r w:rsidR="003919E0">
              <w:rPr>
                <w:rFonts w:ascii="Arial" w:hAnsi="Arial" w:cs="Arial"/>
                <w:sz w:val="18"/>
                <w:szCs w:val="18"/>
                <w:lang w:eastAsia="en-US"/>
              </w:rPr>
              <w:t>conform</w:t>
            </w:r>
            <w:proofErr w:type="gramEnd"/>
            <w:r w:rsidR="003919E0">
              <w:rPr>
                <w:rFonts w:ascii="Arial" w:hAnsi="Arial" w:cs="Arial"/>
                <w:sz w:val="18"/>
                <w:szCs w:val="18"/>
                <w:lang w:eastAsia="en-US"/>
              </w:rPr>
              <w:t xml:space="preserve"> de aanwijzingen van de fabrikant van de software </w:t>
            </w:r>
            <w:r w:rsidR="004C2861" w:rsidRPr="00223E6D">
              <w:rPr>
                <w:rFonts w:ascii="Arial" w:hAnsi="Arial" w:cs="Arial"/>
                <w:sz w:val="18"/>
                <w:szCs w:val="18"/>
                <w:lang w:eastAsia="en-US"/>
              </w:rPr>
              <w:t>zijn geïnstalleerd in de ICT</w:t>
            </w:r>
            <w:r w:rsidR="00745D43" w:rsidRPr="00223E6D">
              <w:rPr>
                <w:rFonts w:ascii="Arial" w:hAnsi="Arial" w:cs="Arial"/>
                <w:sz w:val="18"/>
                <w:szCs w:val="18"/>
                <w:lang w:eastAsia="en-US"/>
              </w:rPr>
              <w:t>-</w:t>
            </w:r>
            <w:r w:rsidR="004C2861" w:rsidRPr="00223E6D">
              <w:rPr>
                <w:rFonts w:ascii="Arial" w:hAnsi="Arial" w:cs="Arial"/>
                <w:sz w:val="18"/>
                <w:szCs w:val="18"/>
                <w:lang w:eastAsia="en-US"/>
              </w:rPr>
              <w:t xml:space="preserve">voorzieningen </w:t>
            </w:r>
            <w:r w:rsidR="003919E0">
              <w:rPr>
                <w:rFonts w:ascii="Arial" w:hAnsi="Arial" w:cs="Arial"/>
                <w:sz w:val="18"/>
                <w:szCs w:val="18"/>
                <w:lang w:eastAsia="en-US"/>
              </w:rPr>
              <w:t>van de Opdrachtnemer.</w:t>
            </w:r>
          </w:p>
        </w:tc>
      </w:tr>
      <w:tr w:rsidR="004C2861" w:rsidRPr="00223E6D" w14:paraId="02D45BC0"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519DC14" w14:textId="044354C5"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C82794" w:rsidRPr="00223E6D">
              <w:rPr>
                <w:rFonts w:ascii="Arial" w:hAnsi="Arial" w:cs="Arial"/>
                <w:sz w:val="18"/>
                <w:szCs w:val="18"/>
              </w:rPr>
              <w:t>2</w:t>
            </w:r>
            <w:r w:rsidR="00127482">
              <w:rPr>
                <w:rFonts w:ascii="Arial" w:hAnsi="Arial" w:cs="Arial"/>
                <w:sz w:val="18"/>
                <w:szCs w:val="18"/>
              </w:rPr>
              <w:t>6</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4C1CAAE1" w14:textId="5C324FD6" w:rsidR="004C2861" w:rsidRPr="00223E6D" w:rsidRDefault="00E9285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4C2861" w:rsidRPr="00223E6D">
              <w:rPr>
                <w:rFonts w:ascii="Arial" w:hAnsi="Arial" w:cs="Arial"/>
                <w:sz w:val="18"/>
                <w:szCs w:val="18"/>
                <w:lang w:eastAsia="en-US"/>
              </w:rPr>
              <w:t xml:space="preserve"> moet proactief en onmiddellijk beveiligingsincidenten/datalekken melden aan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004C2861" w:rsidRPr="00223E6D">
              <w:rPr>
                <w:rFonts w:ascii="Arial" w:hAnsi="Arial" w:cs="Arial"/>
                <w:sz w:val="18"/>
                <w:szCs w:val="18"/>
                <w:lang w:eastAsia="en-US"/>
              </w:rPr>
              <w:t>.</w:t>
            </w:r>
          </w:p>
        </w:tc>
      </w:tr>
      <w:tr w:rsidR="004C2861" w:rsidRPr="00223E6D" w14:paraId="0018BA99"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7D07858" w14:textId="7D0A05C1" w:rsidR="004C2861" w:rsidRPr="00223E6D" w:rsidRDefault="004C2861" w:rsidP="00233F1E">
            <w:pPr>
              <w:spacing w:line="240" w:lineRule="auto"/>
              <w:jc w:val="both"/>
              <w:rPr>
                <w:rFonts w:ascii="Arial" w:hAnsi="Arial" w:cs="Arial"/>
                <w:sz w:val="18"/>
                <w:szCs w:val="18"/>
              </w:rPr>
            </w:pPr>
            <w:r w:rsidRPr="00223E6D">
              <w:rPr>
                <w:rFonts w:ascii="Arial" w:hAnsi="Arial" w:cs="Arial"/>
                <w:sz w:val="18"/>
                <w:szCs w:val="18"/>
              </w:rPr>
              <w:t>SEC-</w:t>
            </w:r>
            <w:r w:rsidR="00127482">
              <w:rPr>
                <w:rFonts w:ascii="Arial" w:hAnsi="Arial" w:cs="Arial"/>
                <w:sz w:val="18"/>
                <w:szCs w:val="18"/>
              </w:rPr>
              <w:t>27</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5862A" w14:textId="4E3531D9" w:rsidR="004C2861" w:rsidRPr="00223E6D" w:rsidRDefault="00E9285A"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4C2861" w:rsidRPr="00223E6D">
              <w:rPr>
                <w:rFonts w:ascii="Arial" w:hAnsi="Arial" w:cs="Arial"/>
                <w:sz w:val="18"/>
                <w:szCs w:val="18"/>
                <w:lang w:eastAsia="en-US"/>
              </w:rPr>
              <w:t xml:space="preserve"> heeft een protocol om cyberaanvallen te weren of de eventueel geleden schade op een gestructureerde en adequate manier op te lossen.</w:t>
            </w:r>
          </w:p>
        </w:tc>
      </w:tr>
      <w:tr w:rsidR="004C2861" w:rsidRPr="00223E6D" w14:paraId="2EB57E6C" w14:textId="77777777" w:rsidTr="00180DA2">
        <w:trPr>
          <w:cantSplit/>
          <w:trHeight w:val="2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FBB420B" w14:textId="01EFEDC0" w:rsidR="004C2861" w:rsidRPr="00E874AD" w:rsidRDefault="004C2861" w:rsidP="00233F1E">
            <w:pPr>
              <w:spacing w:line="240" w:lineRule="auto"/>
              <w:jc w:val="both"/>
              <w:rPr>
                <w:rFonts w:ascii="Arial" w:hAnsi="Arial" w:cs="Arial"/>
                <w:sz w:val="18"/>
                <w:szCs w:val="18"/>
              </w:rPr>
            </w:pPr>
            <w:r w:rsidRPr="00E874AD">
              <w:rPr>
                <w:rFonts w:ascii="Arial" w:hAnsi="Arial" w:cs="Arial"/>
                <w:sz w:val="18"/>
                <w:szCs w:val="18"/>
              </w:rPr>
              <w:t>SEC-</w:t>
            </w:r>
            <w:r w:rsidR="00127482">
              <w:rPr>
                <w:rFonts w:ascii="Arial" w:hAnsi="Arial" w:cs="Arial"/>
                <w:sz w:val="18"/>
                <w:szCs w:val="18"/>
              </w:rPr>
              <w:t>28</w:t>
            </w:r>
          </w:p>
        </w:tc>
        <w:tc>
          <w:tcPr>
            <w:tcW w:w="89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E17E41" w14:textId="7F7FE592" w:rsidR="004C2861" w:rsidRPr="00E874AD" w:rsidRDefault="004C2861" w:rsidP="00233F1E">
            <w:pPr>
              <w:spacing w:line="240" w:lineRule="auto"/>
              <w:jc w:val="both"/>
              <w:rPr>
                <w:rFonts w:ascii="Arial" w:hAnsi="Arial" w:cs="Arial"/>
                <w:sz w:val="18"/>
                <w:szCs w:val="18"/>
                <w:lang w:eastAsia="en-US"/>
              </w:rPr>
            </w:pPr>
            <w:r w:rsidRPr="00E874AD">
              <w:rPr>
                <w:rFonts w:ascii="Arial" w:hAnsi="Arial" w:cs="Arial"/>
                <w:sz w:val="18"/>
                <w:szCs w:val="18"/>
                <w:lang w:eastAsia="en-US"/>
              </w:rPr>
              <w:t>Malafide code detectie (</w:t>
            </w:r>
            <w:proofErr w:type="spellStart"/>
            <w:r w:rsidRPr="00E874AD">
              <w:rPr>
                <w:rFonts w:ascii="Arial" w:hAnsi="Arial" w:cs="Arial"/>
                <w:sz w:val="18"/>
                <w:szCs w:val="18"/>
                <w:lang w:eastAsia="en-US"/>
              </w:rPr>
              <w:t>anti-virus</w:t>
            </w:r>
            <w:proofErr w:type="spellEnd"/>
            <w:r w:rsidRPr="00E874AD">
              <w:rPr>
                <w:rFonts w:ascii="Arial" w:hAnsi="Arial" w:cs="Arial"/>
                <w:sz w:val="18"/>
                <w:szCs w:val="18"/>
                <w:lang w:eastAsia="en-US"/>
              </w:rPr>
              <w:t xml:space="preserve">) is actief </w:t>
            </w:r>
            <w:r w:rsidR="00E874AD">
              <w:rPr>
                <w:rFonts w:ascii="Arial" w:hAnsi="Arial" w:cs="Arial"/>
                <w:sz w:val="18"/>
                <w:szCs w:val="18"/>
                <w:lang w:eastAsia="en-US"/>
              </w:rPr>
              <w:t>op</w:t>
            </w:r>
            <w:r w:rsidRPr="00E874AD">
              <w:rPr>
                <w:rFonts w:ascii="Arial" w:hAnsi="Arial" w:cs="Arial"/>
                <w:sz w:val="18"/>
                <w:szCs w:val="18"/>
                <w:lang w:eastAsia="en-US"/>
              </w:rPr>
              <w:t xml:space="preserve"> </w:t>
            </w:r>
            <w:r w:rsidR="00E874AD">
              <w:rPr>
                <w:rFonts w:ascii="Arial" w:hAnsi="Arial" w:cs="Arial"/>
                <w:sz w:val="18"/>
                <w:szCs w:val="18"/>
                <w:lang w:eastAsia="en-US"/>
              </w:rPr>
              <w:t>de infrastructuur van de Opdrachtnemer</w:t>
            </w:r>
            <w:r w:rsidRPr="00E874AD">
              <w:rPr>
                <w:rFonts w:ascii="Arial" w:hAnsi="Arial" w:cs="Arial"/>
                <w:sz w:val="18"/>
                <w:szCs w:val="18"/>
                <w:lang w:eastAsia="en-US"/>
              </w:rPr>
              <w:t>.</w:t>
            </w:r>
          </w:p>
        </w:tc>
      </w:tr>
      <w:bookmarkEnd w:id="0"/>
      <w:bookmarkEnd w:id="1"/>
      <w:bookmarkEnd w:id="2"/>
    </w:tbl>
    <w:p w14:paraId="4613244A" w14:textId="77777777" w:rsidR="00FA2136" w:rsidRPr="00223E6D" w:rsidRDefault="00FA2136" w:rsidP="00233F1E">
      <w:pPr>
        <w:pStyle w:val="Tussenkopjeuitnodiging"/>
        <w:spacing w:line="240" w:lineRule="auto"/>
        <w:jc w:val="both"/>
        <w:rPr>
          <w:rFonts w:ascii="Arial" w:hAnsi="Arial" w:cs="Arial"/>
          <w:b w:val="0"/>
          <w:sz w:val="18"/>
          <w:szCs w:val="1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8930"/>
      </w:tblGrid>
      <w:tr w:rsidR="00FA2136" w:rsidRPr="00223E6D" w14:paraId="037D7A3A" w14:textId="77777777" w:rsidTr="00180DA2">
        <w:trPr>
          <w:cantSplit/>
          <w:trHeight w:val="20"/>
        </w:trPr>
        <w:tc>
          <w:tcPr>
            <w:tcW w:w="9781" w:type="dxa"/>
            <w:gridSpan w:val="2"/>
            <w:shd w:val="clear" w:color="auto" w:fill="C6D9F1" w:themeFill="text2" w:themeFillTint="33"/>
            <w:noWrap/>
          </w:tcPr>
          <w:p w14:paraId="6764076B"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Eisen Rapportages</w:t>
            </w:r>
          </w:p>
        </w:tc>
      </w:tr>
      <w:tr w:rsidR="00FA2136" w:rsidRPr="00223E6D" w14:paraId="0120E205" w14:textId="77777777" w:rsidTr="00180DA2">
        <w:trPr>
          <w:cantSplit/>
          <w:trHeight w:val="20"/>
        </w:trPr>
        <w:tc>
          <w:tcPr>
            <w:tcW w:w="851" w:type="dxa"/>
            <w:shd w:val="clear" w:color="auto" w:fill="C6D9F1" w:themeFill="text2" w:themeFillTint="33"/>
            <w:noWrap/>
            <w:hideMark/>
          </w:tcPr>
          <w:p w14:paraId="7FC6BB30" w14:textId="28754021" w:rsidR="00FA2136" w:rsidRPr="00223E6D" w:rsidRDefault="00FA2136" w:rsidP="00233F1E">
            <w:pPr>
              <w:spacing w:line="240" w:lineRule="auto"/>
              <w:jc w:val="both"/>
              <w:rPr>
                <w:rFonts w:ascii="Arial" w:hAnsi="Arial" w:cs="Arial"/>
                <w:b/>
                <w:bCs/>
                <w:sz w:val="18"/>
                <w:szCs w:val="18"/>
                <w:lang w:eastAsia="en-US"/>
              </w:rPr>
            </w:pPr>
            <w:r w:rsidRPr="00223E6D">
              <w:rPr>
                <w:rFonts w:ascii="Arial" w:hAnsi="Arial" w:cs="Arial"/>
                <w:b/>
                <w:bCs/>
                <w:sz w:val="18"/>
                <w:szCs w:val="18"/>
                <w:lang w:eastAsia="en-US"/>
              </w:rPr>
              <w:t>Nr.</w:t>
            </w:r>
          </w:p>
        </w:tc>
        <w:tc>
          <w:tcPr>
            <w:tcW w:w="8930" w:type="dxa"/>
            <w:shd w:val="clear" w:color="auto" w:fill="C6D9F1" w:themeFill="text2" w:themeFillTint="33"/>
            <w:noWrap/>
            <w:hideMark/>
          </w:tcPr>
          <w:p w14:paraId="06082284"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Omschrijving</w:t>
            </w:r>
          </w:p>
        </w:tc>
      </w:tr>
      <w:tr w:rsidR="00FA2136" w:rsidRPr="00223E6D" w14:paraId="3E4E0447" w14:textId="77777777" w:rsidTr="00180DA2">
        <w:trPr>
          <w:cantSplit/>
          <w:trHeight w:val="20"/>
        </w:trPr>
        <w:tc>
          <w:tcPr>
            <w:tcW w:w="851" w:type="dxa"/>
            <w:shd w:val="clear" w:color="auto" w:fill="auto"/>
          </w:tcPr>
          <w:p w14:paraId="658B98E7" w14:textId="77777777"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RAP-1</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3775D3E0" w14:textId="7B330CAE" w:rsidR="00FA2136" w:rsidRPr="00223E6D" w:rsidRDefault="00FD3974"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stelt online rapportages ter beschikking waarop beschikbaarheid, storingen, gebruik, </w:t>
            </w:r>
            <w:r w:rsidR="00145844" w:rsidRPr="00223E6D">
              <w:rPr>
                <w:rFonts w:ascii="Arial" w:hAnsi="Arial" w:cs="Arial"/>
                <w:sz w:val="18"/>
                <w:szCs w:val="18"/>
                <w:lang w:eastAsia="en-US"/>
              </w:rPr>
              <w:t xml:space="preserve">en, indien van toepassing, </w:t>
            </w:r>
            <w:r w:rsidR="00FA2136" w:rsidRPr="00223E6D">
              <w:rPr>
                <w:rFonts w:ascii="Arial" w:hAnsi="Arial" w:cs="Arial"/>
                <w:sz w:val="18"/>
                <w:szCs w:val="18"/>
                <w:lang w:eastAsia="en-US"/>
              </w:rPr>
              <w:t>vullingsgraad te zien zijn.</w:t>
            </w:r>
          </w:p>
        </w:tc>
      </w:tr>
      <w:tr w:rsidR="00FA2136" w:rsidRPr="00223E6D" w14:paraId="3DD148F6" w14:textId="77777777" w:rsidTr="00180DA2">
        <w:trPr>
          <w:cantSplit/>
          <w:trHeight w:val="20"/>
        </w:trPr>
        <w:tc>
          <w:tcPr>
            <w:tcW w:w="851" w:type="dxa"/>
            <w:shd w:val="clear" w:color="auto" w:fill="auto"/>
            <w:hideMark/>
          </w:tcPr>
          <w:p w14:paraId="5206F1B5" w14:textId="77777777"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RAP-2</w:t>
            </w:r>
          </w:p>
        </w:tc>
        <w:tc>
          <w:tcPr>
            <w:tcW w:w="8930" w:type="dxa"/>
            <w:tcBorders>
              <w:top w:val="nil"/>
              <w:left w:val="single" w:sz="4" w:space="0" w:color="auto"/>
              <w:bottom w:val="single" w:sz="4" w:space="0" w:color="auto"/>
              <w:right w:val="single" w:sz="4" w:space="0" w:color="auto"/>
            </w:tcBorders>
            <w:shd w:val="clear" w:color="auto" w:fill="auto"/>
            <w:hideMark/>
          </w:tcPr>
          <w:p w14:paraId="3B0D5369" w14:textId="21FD3F42"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rapportages hebben een exportfunctie in </w:t>
            </w:r>
            <w:r w:rsidR="00145844" w:rsidRPr="00223E6D">
              <w:rPr>
                <w:rFonts w:ascii="Arial" w:hAnsi="Arial" w:cs="Arial"/>
                <w:sz w:val="18"/>
                <w:szCs w:val="18"/>
                <w:lang w:eastAsia="en-US"/>
              </w:rPr>
              <w:t xml:space="preserve">ieder geval </w:t>
            </w:r>
            <w:proofErr w:type="spellStart"/>
            <w:r w:rsidRPr="00223E6D">
              <w:rPr>
                <w:rFonts w:ascii="Arial" w:hAnsi="Arial" w:cs="Arial"/>
                <w:sz w:val="18"/>
                <w:szCs w:val="18"/>
                <w:lang w:eastAsia="en-US"/>
              </w:rPr>
              <w:t>csv</w:t>
            </w:r>
            <w:proofErr w:type="spellEnd"/>
            <w:r w:rsidRPr="00223E6D">
              <w:rPr>
                <w:rFonts w:ascii="Arial" w:hAnsi="Arial" w:cs="Arial"/>
                <w:sz w:val="18"/>
                <w:szCs w:val="18"/>
                <w:lang w:eastAsia="en-US"/>
              </w:rPr>
              <w:t xml:space="preserve"> formaat, opdat </w:t>
            </w:r>
            <w:r w:rsidR="00C22868" w:rsidRPr="00223E6D">
              <w:rPr>
                <w:rFonts w:ascii="Arial" w:hAnsi="Arial" w:cs="Arial"/>
                <w:sz w:val="18"/>
                <w:szCs w:val="18"/>
                <w:lang w:eastAsia="en-US"/>
              </w:rPr>
              <w:t>de Gemeente</w:t>
            </w:r>
            <w:r w:rsidRPr="00223E6D">
              <w:rPr>
                <w:rFonts w:ascii="Arial" w:hAnsi="Arial" w:cs="Arial"/>
                <w:sz w:val="18"/>
                <w:szCs w:val="18"/>
                <w:lang w:eastAsia="en-US"/>
              </w:rPr>
              <w:t xml:space="preserve"> </w:t>
            </w:r>
            <w:r w:rsidR="009573ED" w:rsidRPr="00223E6D">
              <w:rPr>
                <w:rFonts w:ascii="Arial" w:hAnsi="Arial" w:cs="Arial"/>
                <w:sz w:val="18"/>
                <w:szCs w:val="18"/>
                <w:lang w:eastAsia="en-US"/>
              </w:rPr>
              <w:t>zelf deze</w:t>
            </w:r>
            <w:r w:rsidRPr="00223E6D">
              <w:rPr>
                <w:rFonts w:ascii="Arial" w:hAnsi="Arial" w:cs="Arial"/>
                <w:sz w:val="18"/>
                <w:szCs w:val="18"/>
                <w:lang w:eastAsia="en-US"/>
              </w:rPr>
              <w:t xml:space="preserve"> gegevens kan beschikken en in kan lezen in een eigen rapportagetool.</w:t>
            </w:r>
          </w:p>
        </w:tc>
      </w:tr>
    </w:tbl>
    <w:p w14:paraId="2278AD6F" w14:textId="490E2678" w:rsidR="00FA2136" w:rsidRDefault="00FA2136" w:rsidP="00233F1E">
      <w:pPr>
        <w:pStyle w:val="Tussenkopjeuitnodiging"/>
        <w:spacing w:line="240" w:lineRule="auto"/>
        <w:jc w:val="both"/>
        <w:rPr>
          <w:rFonts w:ascii="Arial" w:hAnsi="Arial" w:cs="Arial"/>
          <w:b w:val="0"/>
          <w:sz w:val="18"/>
          <w:szCs w:val="18"/>
          <w:lang w:eastAsia="en-US"/>
        </w:rPr>
      </w:pPr>
    </w:p>
    <w:p w14:paraId="0C9E5A21" w14:textId="77777777" w:rsidR="00233F1E" w:rsidRDefault="00233F1E" w:rsidP="00233F1E">
      <w:pPr>
        <w:spacing w:line="240" w:lineRule="auto"/>
      </w:pPr>
      <w:r>
        <w:br w:type="page"/>
      </w:r>
    </w:p>
    <w:tbl>
      <w:tblPr>
        <w:tblW w:w="5077" w:type="pct"/>
        <w:tblCellMar>
          <w:left w:w="70" w:type="dxa"/>
          <w:right w:w="70" w:type="dxa"/>
        </w:tblCellMar>
        <w:tblLook w:val="04A0" w:firstRow="1" w:lastRow="0" w:firstColumn="1" w:lastColumn="0" w:noHBand="0" w:noVBand="1"/>
      </w:tblPr>
      <w:tblGrid>
        <w:gridCol w:w="681"/>
        <w:gridCol w:w="971"/>
        <w:gridCol w:w="8124"/>
      </w:tblGrid>
      <w:tr w:rsidR="00233F1E" w:rsidRPr="00223E6D" w14:paraId="6F435A1E" w14:textId="77777777" w:rsidTr="00233F1E">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Pr>
          <w:p w14:paraId="6AD45810" w14:textId="1512C864" w:rsidR="00233F1E" w:rsidRPr="00180DA2" w:rsidRDefault="00233F1E" w:rsidP="00233F1E">
            <w:pPr>
              <w:spacing w:line="240" w:lineRule="auto"/>
              <w:jc w:val="both"/>
              <w:rPr>
                <w:rFonts w:ascii="Arial" w:hAnsi="Arial" w:cs="Arial"/>
                <w:b/>
                <w:sz w:val="18"/>
                <w:szCs w:val="18"/>
                <w:lang w:eastAsia="en-US"/>
              </w:rPr>
            </w:pPr>
            <w:r w:rsidRPr="00233F1E">
              <w:rPr>
                <w:rFonts w:ascii="Arial" w:hAnsi="Arial" w:cs="Arial"/>
                <w:b/>
                <w:sz w:val="18"/>
                <w:szCs w:val="18"/>
                <w:lang w:eastAsia="en-US"/>
              </w:rPr>
              <w:lastRenderedPageBreak/>
              <w:t>Eisen</w:t>
            </w:r>
            <w:r w:rsidRPr="00223E6D">
              <w:rPr>
                <w:rFonts w:ascii="Arial" w:hAnsi="Arial" w:cs="Arial"/>
                <w:b/>
                <w:bCs/>
                <w:sz w:val="18"/>
                <w:szCs w:val="18"/>
              </w:rPr>
              <w:t xml:space="preserve"> Functioneel Beheer Gemeent</w:t>
            </w:r>
            <w:r>
              <w:rPr>
                <w:rFonts w:ascii="Arial" w:hAnsi="Arial" w:cs="Arial"/>
                <w:b/>
                <w:bCs/>
                <w:sz w:val="18"/>
                <w:szCs w:val="18"/>
              </w:rPr>
              <w:t>e</w:t>
            </w:r>
          </w:p>
        </w:tc>
      </w:tr>
      <w:tr w:rsidR="00233F1E" w:rsidRPr="00223E6D" w14:paraId="180A403C" w14:textId="77777777" w:rsidTr="00233F1E">
        <w:trPr>
          <w:cantSplit/>
          <w:trHeight w:val="20"/>
        </w:trPr>
        <w:tc>
          <w:tcPr>
            <w:tcW w:w="348"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CEDA2D" w14:textId="77777777" w:rsidR="00EC0570" w:rsidRPr="00180DA2" w:rsidRDefault="00EC0570" w:rsidP="00233F1E">
            <w:pPr>
              <w:spacing w:line="240" w:lineRule="auto"/>
              <w:jc w:val="both"/>
              <w:rPr>
                <w:rFonts w:ascii="Arial" w:hAnsi="Arial" w:cs="Arial"/>
                <w:b/>
                <w:sz w:val="18"/>
                <w:szCs w:val="18"/>
                <w:lang w:eastAsia="en-US"/>
              </w:rPr>
            </w:pPr>
            <w:r w:rsidRPr="00180DA2">
              <w:rPr>
                <w:rFonts w:ascii="Arial" w:hAnsi="Arial" w:cs="Arial"/>
                <w:b/>
                <w:sz w:val="18"/>
                <w:szCs w:val="18"/>
                <w:lang w:eastAsia="en-US"/>
              </w:rPr>
              <w:t>Nr.</w:t>
            </w:r>
          </w:p>
        </w:tc>
        <w:tc>
          <w:tcPr>
            <w:tcW w:w="37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394AAF0" w14:textId="77777777" w:rsidR="00EC0570" w:rsidRPr="00180DA2" w:rsidRDefault="00EC0570" w:rsidP="00233F1E">
            <w:pPr>
              <w:spacing w:line="240" w:lineRule="auto"/>
              <w:rPr>
                <w:rFonts w:ascii="Arial" w:hAnsi="Arial" w:cs="Arial"/>
                <w:b/>
                <w:sz w:val="18"/>
                <w:szCs w:val="18"/>
                <w:lang w:eastAsia="en-US"/>
              </w:rPr>
            </w:pPr>
            <w:r w:rsidRPr="00180DA2">
              <w:rPr>
                <w:rFonts w:ascii="Arial" w:hAnsi="Arial" w:cs="Arial"/>
                <w:b/>
                <w:sz w:val="18"/>
                <w:szCs w:val="18"/>
                <w:lang w:eastAsia="en-US"/>
              </w:rPr>
              <w:t>Categorie</w:t>
            </w:r>
          </w:p>
        </w:tc>
        <w:tc>
          <w:tcPr>
            <w:tcW w:w="427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96EBB0A" w14:textId="77777777" w:rsidR="00EC0570" w:rsidRPr="00180DA2" w:rsidRDefault="00EC0570" w:rsidP="00233F1E">
            <w:pPr>
              <w:spacing w:line="240" w:lineRule="auto"/>
              <w:jc w:val="both"/>
              <w:rPr>
                <w:rFonts w:ascii="Arial" w:hAnsi="Arial" w:cs="Arial"/>
                <w:b/>
                <w:sz w:val="18"/>
                <w:szCs w:val="18"/>
                <w:lang w:eastAsia="en-US"/>
              </w:rPr>
            </w:pPr>
            <w:r w:rsidRPr="00180DA2">
              <w:rPr>
                <w:rFonts w:ascii="Arial" w:hAnsi="Arial" w:cs="Arial"/>
                <w:b/>
                <w:sz w:val="18"/>
                <w:szCs w:val="18"/>
                <w:lang w:eastAsia="en-US"/>
              </w:rPr>
              <w:t>Omschrijving</w:t>
            </w:r>
          </w:p>
        </w:tc>
      </w:tr>
      <w:tr w:rsidR="00233F1E" w:rsidRPr="00223E6D" w14:paraId="4ABE46F0"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5C4EE9DA"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lang w:eastAsia="en-US"/>
              </w:rPr>
              <w:t>RR1</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A6E48E7" w14:textId="77777777" w:rsidR="00EC0570" w:rsidRPr="00223E6D" w:rsidRDefault="00EC0570" w:rsidP="00233F1E">
            <w:pPr>
              <w:spacing w:line="240" w:lineRule="auto"/>
              <w:rPr>
                <w:rFonts w:ascii="Arial" w:hAnsi="Arial" w:cs="Arial"/>
                <w:sz w:val="18"/>
                <w:szCs w:val="18"/>
              </w:rPr>
            </w:pPr>
            <w:r w:rsidRPr="00223E6D">
              <w:rPr>
                <w:rFonts w:ascii="Arial" w:hAnsi="Arial" w:cs="Arial"/>
                <w:sz w:val="18"/>
                <w:szCs w:val="18"/>
                <w:lang w:eastAsia="en-US"/>
              </w:rPr>
              <w:t>Rollen</w:t>
            </w:r>
            <w:r w:rsidRPr="00223E6D">
              <w:rPr>
                <w:rFonts w:ascii="Arial" w:hAnsi="Arial" w:cs="Arial"/>
                <w:sz w:val="18"/>
                <w:szCs w:val="18"/>
              </w:rPr>
              <w:t xml:space="preserve">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3EFB7A9" w14:textId="010F9D3A"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Het </w:t>
            </w:r>
            <w:r w:rsidR="003911F5">
              <w:rPr>
                <w:rFonts w:ascii="Arial" w:hAnsi="Arial" w:cs="Arial"/>
                <w:sz w:val="18"/>
                <w:szCs w:val="18"/>
              </w:rPr>
              <w:t>CMS</w:t>
            </w:r>
            <w:r w:rsidRPr="00223E6D">
              <w:rPr>
                <w:rFonts w:ascii="Arial" w:hAnsi="Arial" w:cs="Arial"/>
                <w:sz w:val="18"/>
                <w:szCs w:val="18"/>
              </w:rPr>
              <w:t xml:space="preserve"> logt welke gebruiker op welk tijdstip welke handeling uitvoert zodat een audit </w:t>
            </w:r>
            <w:proofErr w:type="spellStart"/>
            <w:r w:rsidRPr="00223E6D">
              <w:rPr>
                <w:rFonts w:ascii="Arial" w:hAnsi="Arial" w:cs="Arial"/>
                <w:sz w:val="18"/>
                <w:szCs w:val="18"/>
              </w:rPr>
              <w:t>trail</w:t>
            </w:r>
            <w:proofErr w:type="spellEnd"/>
            <w:r w:rsidRPr="00223E6D">
              <w:rPr>
                <w:rFonts w:ascii="Arial" w:hAnsi="Arial" w:cs="Arial"/>
                <w:sz w:val="18"/>
                <w:szCs w:val="18"/>
              </w:rPr>
              <w:t xml:space="preserve"> gemaakt kan worden</w:t>
            </w:r>
            <w:r w:rsidRPr="003911F5">
              <w:rPr>
                <w:rFonts w:ascii="Arial" w:hAnsi="Arial" w:cs="Arial"/>
                <w:sz w:val="18"/>
                <w:szCs w:val="18"/>
              </w:rPr>
              <w:t xml:space="preserve">. Functioneel Beheerder kan dit logbestand binnen </w:t>
            </w:r>
            <w:r w:rsidR="00696926">
              <w:rPr>
                <w:rFonts w:ascii="Arial" w:hAnsi="Arial" w:cs="Arial"/>
                <w:sz w:val="18"/>
                <w:szCs w:val="18"/>
              </w:rPr>
              <w:t>het CMS</w:t>
            </w:r>
            <w:r w:rsidRPr="003911F5">
              <w:rPr>
                <w:rFonts w:ascii="Arial" w:hAnsi="Arial" w:cs="Arial"/>
                <w:sz w:val="18"/>
                <w:szCs w:val="18"/>
              </w:rPr>
              <w:t xml:space="preserve"> lezen.</w:t>
            </w:r>
          </w:p>
          <w:p w14:paraId="2E659DE5" w14:textId="77777777" w:rsidR="00EC0570" w:rsidRPr="00223E6D" w:rsidRDefault="00EC0570" w:rsidP="00233F1E">
            <w:pPr>
              <w:spacing w:line="240" w:lineRule="auto"/>
              <w:jc w:val="both"/>
              <w:rPr>
                <w:rFonts w:ascii="Arial" w:hAnsi="Arial" w:cs="Arial"/>
                <w:sz w:val="18"/>
                <w:szCs w:val="18"/>
              </w:rPr>
            </w:pPr>
          </w:p>
          <w:p w14:paraId="0B672952"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lang w:eastAsia="en-US"/>
              </w:rPr>
              <w:t>Van</w:t>
            </w:r>
            <w:r w:rsidRPr="00223E6D">
              <w:rPr>
                <w:rFonts w:ascii="Arial" w:hAnsi="Arial" w:cs="Arial"/>
                <w:sz w:val="18"/>
                <w:szCs w:val="18"/>
              </w:rPr>
              <w:t xml:space="preserve"> de logbestanden kunnen rapportages worden gemaakt. De eisen die de Gemeente stelt aan de logbestanden zijn:</w:t>
            </w:r>
          </w:p>
          <w:p w14:paraId="0FA8DB13"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Ze moeten leesbaar zijn;</w:t>
            </w:r>
          </w:p>
          <w:p w14:paraId="5BE928CA"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Ze zijn voorzien van een timestamp;</w:t>
            </w:r>
          </w:p>
          <w:p w14:paraId="1ACEB2C3"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Ze zijn herleidbaar tot een natuurlijke persoon of indien van toepassing tot een proces en/of handeling;</w:t>
            </w:r>
          </w:p>
          <w:p w14:paraId="06ACB377"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Ze mogen niet muteerbaar zijn;</w:t>
            </w:r>
          </w:p>
          <w:p w14:paraId="2A6DA0CB" w14:textId="4340412A"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 xml:space="preserve">Ze mogen de performance van </w:t>
            </w:r>
            <w:r w:rsidR="00696926">
              <w:rPr>
                <w:rFonts w:ascii="Arial" w:hAnsi="Arial" w:cs="Arial"/>
                <w:sz w:val="18"/>
                <w:szCs w:val="18"/>
              </w:rPr>
              <w:t>het CMS</w:t>
            </w:r>
            <w:r w:rsidRPr="00223E6D">
              <w:rPr>
                <w:rFonts w:ascii="Arial" w:hAnsi="Arial" w:cs="Arial"/>
                <w:sz w:val="18"/>
                <w:szCs w:val="18"/>
              </w:rPr>
              <w:t xml:space="preserve"> niet belemmeren.</w:t>
            </w:r>
          </w:p>
        </w:tc>
      </w:tr>
      <w:tr w:rsidR="00EC0570" w:rsidRPr="00223E6D" w14:paraId="54CE6C9C"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0B45210"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lang w:eastAsia="en-US"/>
              </w:rPr>
              <w:t>RR2</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20BCE05E" w14:textId="77777777" w:rsidR="00EC0570" w:rsidRPr="00223E6D" w:rsidRDefault="00EC0570" w:rsidP="00233F1E">
            <w:pPr>
              <w:spacing w:line="240" w:lineRule="auto"/>
              <w:rPr>
                <w:rFonts w:ascii="Arial" w:hAnsi="Arial" w:cs="Arial"/>
                <w:sz w:val="18"/>
                <w:szCs w:val="18"/>
              </w:rPr>
            </w:pPr>
            <w:r w:rsidRPr="00223E6D">
              <w:rPr>
                <w:rFonts w:ascii="Arial" w:hAnsi="Arial" w:cs="Arial"/>
                <w:sz w:val="18"/>
                <w:szCs w:val="18"/>
                <w:lang w:eastAsia="en-US"/>
              </w:rPr>
              <w:t>Rollen</w:t>
            </w:r>
            <w:r w:rsidRPr="00223E6D">
              <w:rPr>
                <w:rFonts w:ascii="Arial" w:hAnsi="Arial" w:cs="Arial"/>
                <w:sz w:val="18"/>
                <w:szCs w:val="18"/>
              </w:rPr>
              <w:t xml:space="preserve">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8F8449A" w14:textId="52723840" w:rsidR="00EC0570" w:rsidRPr="00223E6D" w:rsidRDefault="00696926" w:rsidP="00233F1E">
            <w:pPr>
              <w:spacing w:line="240" w:lineRule="auto"/>
              <w:jc w:val="both"/>
              <w:rPr>
                <w:rFonts w:ascii="Arial" w:hAnsi="Arial" w:cs="Arial"/>
                <w:sz w:val="18"/>
                <w:szCs w:val="18"/>
              </w:rPr>
            </w:pPr>
            <w:r>
              <w:rPr>
                <w:rFonts w:ascii="Arial" w:hAnsi="Arial" w:cs="Arial"/>
                <w:sz w:val="18"/>
                <w:szCs w:val="18"/>
                <w:lang w:eastAsia="en-US"/>
              </w:rPr>
              <w:t>Het CMS</w:t>
            </w:r>
            <w:r w:rsidR="00EC0570" w:rsidRPr="00223E6D">
              <w:rPr>
                <w:rFonts w:ascii="Arial" w:hAnsi="Arial" w:cs="Arial"/>
                <w:sz w:val="18"/>
                <w:szCs w:val="18"/>
              </w:rPr>
              <w:t xml:space="preserve"> is functioneel schaalbaar voor wat betreft:</w:t>
            </w:r>
          </w:p>
          <w:p w14:paraId="376C8DBE"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Rol/minicontainers (binnen alle bestaande kenmerken zoals formaat, kleur, uitvoering, type, toebehoren, adresgegevens, maar ook het toevoegen en uitbreiden van nieuwe kenmerken);</w:t>
            </w:r>
          </w:p>
          <w:p w14:paraId="5A868049"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gebruikers van de Gemeente;</w:t>
            </w:r>
          </w:p>
          <w:p w14:paraId="74F452F9"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gebruikersgroepen van de Gemeente;</w:t>
            </w:r>
          </w:p>
          <w:p w14:paraId="5C200E38" w14:textId="77777777" w:rsidR="00EC0570" w:rsidRPr="00223E6D" w:rsidRDefault="00EC0570" w:rsidP="00233F1E">
            <w:pPr>
              <w:pStyle w:val="Lijstalinea"/>
              <w:numPr>
                <w:ilvl w:val="0"/>
                <w:numId w:val="28"/>
              </w:numPr>
              <w:spacing w:line="240" w:lineRule="auto"/>
              <w:ind w:left="328" w:hanging="284"/>
              <w:rPr>
                <w:rFonts w:ascii="Arial" w:hAnsi="Arial" w:cs="Arial"/>
                <w:sz w:val="18"/>
                <w:szCs w:val="18"/>
              </w:rPr>
            </w:pPr>
            <w:r w:rsidRPr="00223E6D">
              <w:rPr>
                <w:rFonts w:ascii="Arial" w:hAnsi="Arial" w:cs="Arial"/>
                <w:sz w:val="18"/>
                <w:szCs w:val="18"/>
              </w:rPr>
              <w:t>rollen van gebruikers van de Gemeente.</w:t>
            </w:r>
          </w:p>
        </w:tc>
      </w:tr>
      <w:tr w:rsidR="00233F1E" w:rsidRPr="00223E6D" w14:paraId="56D8345C"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E297697"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lang w:eastAsia="en-US"/>
              </w:rPr>
              <w:t>RR3</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7B73121" w14:textId="77777777" w:rsidR="00EC0570" w:rsidRPr="00223E6D" w:rsidRDefault="00EC0570" w:rsidP="00233F1E">
            <w:pPr>
              <w:spacing w:line="240" w:lineRule="auto"/>
              <w:rPr>
                <w:rFonts w:ascii="Arial" w:hAnsi="Arial" w:cs="Arial"/>
                <w:sz w:val="18"/>
                <w:szCs w:val="18"/>
              </w:rPr>
            </w:pPr>
            <w:r w:rsidRPr="00223E6D">
              <w:rPr>
                <w:rFonts w:ascii="Arial" w:hAnsi="Arial" w:cs="Arial"/>
                <w:sz w:val="18"/>
                <w:szCs w:val="18"/>
                <w:lang w:eastAsia="en-US"/>
              </w:rPr>
              <w:t>Rollen</w:t>
            </w:r>
            <w:r w:rsidRPr="00223E6D">
              <w:rPr>
                <w:rFonts w:ascii="Arial" w:hAnsi="Arial" w:cs="Arial"/>
                <w:sz w:val="18"/>
                <w:szCs w:val="18"/>
              </w:rPr>
              <w:t xml:space="preserve">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9E4BA9E"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Het</w:t>
            </w:r>
            <w:r w:rsidRPr="003911F5">
              <w:rPr>
                <w:rFonts w:ascii="Arial" w:hAnsi="Arial" w:cs="Arial"/>
                <w:sz w:val="18"/>
                <w:szCs w:val="18"/>
              </w:rPr>
              <w:t xml:space="preserve"> (web)applicatie- en Functioneel Beheer is procesmatig en procedureel ingericht, waarbij geautoriseerde beheerders op basis van functieprofielen taken verrichten.</w:t>
            </w:r>
          </w:p>
        </w:tc>
      </w:tr>
      <w:tr w:rsidR="00EC0570" w:rsidRPr="00223E6D" w14:paraId="59C5504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3F5D9C17"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RR4</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53A0310"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Rollen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1D943516" w14:textId="4C113C05"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De Functioneel Beheerder dient </w:t>
            </w:r>
            <w:r w:rsidRPr="003911F5">
              <w:rPr>
                <w:rFonts w:ascii="Arial" w:hAnsi="Arial" w:cs="Arial"/>
                <w:sz w:val="18"/>
                <w:szCs w:val="18"/>
                <w:lang w:eastAsia="en-US"/>
              </w:rPr>
              <w:t>binnen</w:t>
            </w:r>
            <w:r w:rsidRPr="003911F5">
              <w:rPr>
                <w:rFonts w:ascii="Arial" w:hAnsi="Arial" w:cs="Arial"/>
                <w:sz w:val="18"/>
                <w:szCs w:val="18"/>
              </w:rPr>
              <w:t xml:space="preserve"> het </w:t>
            </w:r>
            <w:r w:rsidR="003911F5">
              <w:rPr>
                <w:rFonts w:ascii="Arial" w:hAnsi="Arial" w:cs="Arial"/>
                <w:sz w:val="18"/>
                <w:szCs w:val="18"/>
              </w:rPr>
              <w:t>CMS</w:t>
            </w:r>
            <w:r w:rsidRPr="003911F5">
              <w:rPr>
                <w:rFonts w:ascii="Arial" w:hAnsi="Arial" w:cs="Arial"/>
                <w:sz w:val="18"/>
                <w:szCs w:val="18"/>
              </w:rPr>
              <w:t xml:space="preserve"> rollen kunnen definiëren op basis van functieprofielen.</w:t>
            </w:r>
          </w:p>
        </w:tc>
      </w:tr>
      <w:tr w:rsidR="00233F1E" w:rsidRPr="00223E6D" w14:paraId="48DFC6FD"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1A591FB"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RR5</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7DE0A06"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Rollen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2C3358BB"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De te distribueren </w:t>
            </w:r>
            <w:r w:rsidRPr="003911F5">
              <w:rPr>
                <w:rFonts w:ascii="Arial" w:hAnsi="Arial" w:cs="Arial"/>
                <w:sz w:val="18"/>
                <w:szCs w:val="18"/>
                <w:lang w:eastAsia="en-US"/>
              </w:rPr>
              <w:t>toegangsrechten</w:t>
            </w:r>
            <w:r w:rsidRPr="003911F5">
              <w:rPr>
                <w:rFonts w:ascii="Arial" w:hAnsi="Arial" w:cs="Arial"/>
                <w:sz w:val="18"/>
                <w:szCs w:val="18"/>
              </w:rPr>
              <w:t xml:space="preserve"> moeten per rol, groep of per (individuele) gebruiker configureerbaar zijn.</w:t>
            </w:r>
          </w:p>
        </w:tc>
      </w:tr>
      <w:tr w:rsidR="00EC0570" w:rsidRPr="00223E6D" w14:paraId="4DE7AEB1"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4BE1B592"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RR6</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2CFF7DD4"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Rollen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608AF50C" w14:textId="03AB5980"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De Functioneel Beheerder kan </w:t>
            </w:r>
            <w:r w:rsidRPr="003911F5">
              <w:rPr>
                <w:rFonts w:ascii="Arial" w:hAnsi="Arial" w:cs="Arial"/>
                <w:sz w:val="18"/>
                <w:szCs w:val="18"/>
                <w:lang w:eastAsia="en-US"/>
              </w:rPr>
              <w:t>binnen</w:t>
            </w:r>
            <w:r w:rsidRPr="003911F5">
              <w:rPr>
                <w:rFonts w:ascii="Arial" w:hAnsi="Arial" w:cs="Arial"/>
                <w:sz w:val="18"/>
                <w:szCs w:val="18"/>
              </w:rPr>
              <w:t xml:space="preserve"> </w:t>
            </w:r>
            <w:r w:rsidR="00696926">
              <w:rPr>
                <w:rFonts w:ascii="Arial" w:hAnsi="Arial" w:cs="Arial"/>
                <w:sz w:val="18"/>
                <w:szCs w:val="18"/>
              </w:rPr>
              <w:t>het CMS</w:t>
            </w:r>
            <w:r w:rsidRPr="003911F5">
              <w:rPr>
                <w:rFonts w:ascii="Arial" w:hAnsi="Arial" w:cs="Arial"/>
                <w:sz w:val="18"/>
                <w:szCs w:val="18"/>
              </w:rPr>
              <w:t xml:space="preserve"> één (1) of meerdere rollen (maximaal alle beschikbare rollen) aan een account koppelen.</w:t>
            </w:r>
          </w:p>
        </w:tc>
      </w:tr>
      <w:tr w:rsidR="00233F1E" w:rsidRPr="00223E6D" w14:paraId="4D6D753C"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4C259444"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RR7</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8B5D7FB"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Rollen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32BABDF" w14:textId="7BC3D6F8"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De Functioneel Beheerder kan </w:t>
            </w:r>
            <w:r w:rsidRPr="003911F5">
              <w:rPr>
                <w:rFonts w:ascii="Arial" w:hAnsi="Arial" w:cs="Arial"/>
                <w:sz w:val="18"/>
                <w:szCs w:val="18"/>
                <w:lang w:eastAsia="en-US"/>
              </w:rPr>
              <w:t>binnen</w:t>
            </w:r>
            <w:r w:rsidRPr="003911F5">
              <w:rPr>
                <w:rFonts w:ascii="Arial" w:hAnsi="Arial" w:cs="Arial"/>
                <w:sz w:val="18"/>
                <w:szCs w:val="18"/>
              </w:rPr>
              <w:t xml:space="preserve"> </w:t>
            </w:r>
            <w:r w:rsidR="00696926">
              <w:rPr>
                <w:rFonts w:ascii="Arial" w:hAnsi="Arial" w:cs="Arial"/>
                <w:sz w:val="18"/>
                <w:szCs w:val="18"/>
              </w:rPr>
              <w:t>het CMS</w:t>
            </w:r>
            <w:r w:rsidRPr="003911F5">
              <w:rPr>
                <w:rFonts w:ascii="Arial" w:hAnsi="Arial" w:cs="Arial"/>
                <w:sz w:val="18"/>
                <w:szCs w:val="18"/>
              </w:rPr>
              <w:t xml:space="preserve"> gebruikersaccounts aanmaken, wijzigen, deactiveren, activeren en verwijderen.</w:t>
            </w:r>
          </w:p>
        </w:tc>
      </w:tr>
      <w:tr w:rsidR="00EC0570" w:rsidRPr="00223E6D" w14:paraId="33D5972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B3755DC"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RR8</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14E5DBAD"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Rollen en rechten</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1292DF9"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Het is mogelijk geldigheidsdatum in te stellen per account bij het aanmaken van een account.</w:t>
            </w:r>
          </w:p>
        </w:tc>
      </w:tr>
      <w:tr w:rsidR="00233F1E" w:rsidRPr="00223E6D" w14:paraId="6577048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4148A03"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FB1</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2FF5C92" w14:textId="77A386B8" w:rsidR="00512F8F" w:rsidRPr="00223E6D" w:rsidRDefault="00512F8F" w:rsidP="00233F1E">
            <w:pPr>
              <w:spacing w:line="240" w:lineRule="auto"/>
              <w:rPr>
                <w:rFonts w:ascii="Arial" w:hAnsi="Arial" w:cs="Arial"/>
                <w:sz w:val="18"/>
                <w:szCs w:val="18"/>
                <w:lang w:eastAsia="en-US"/>
              </w:rPr>
            </w:pPr>
            <w:r w:rsidRPr="004F3B61">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98F31D1" w14:textId="5ADE36E3"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De inrichting van </w:t>
            </w:r>
            <w:r>
              <w:rPr>
                <w:rFonts w:ascii="Arial" w:hAnsi="Arial" w:cs="Arial"/>
                <w:sz w:val="18"/>
                <w:szCs w:val="18"/>
              </w:rPr>
              <w:t>het CMS</w:t>
            </w:r>
            <w:r w:rsidRPr="003911F5">
              <w:rPr>
                <w:rFonts w:ascii="Arial" w:hAnsi="Arial" w:cs="Arial"/>
                <w:sz w:val="18"/>
                <w:szCs w:val="18"/>
              </w:rPr>
              <w:t xml:space="preserve"> (</w:t>
            </w:r>
            <w:r w:rsidRPr="003911F5">
              <w:rPr>
                <w:rFonts w:ascii="Arial" w:hAnsi="Arial" w:cs="Arial"/>
                <w:sz w:val="18"/>
                <w:szCs w:val="18"/>
                <w:lang w:eastAsia="en-US"/>
              </w:rPr>
              <w:t>processen</w:t>
            </w:r>
            <w:r w:rsidRPr="003911F5">
              <w:rPr>
                <w:rFonts w:ascii="Arial" w:hAnsi="Arial" w:cs="Arial"/>
                <w:sz w:val="18"/>
                <w:szCs w:val="18"/>
              </w:rPr>
              <w:t>, menu’s, autorisaties e.d.) wordt in overleg met de Functioneel Beheerder bij de Gemeente bepaald en uitgevoerd.</w:t>
            </w:r>
          </w:p>
        </w:tc>
      </w:tr>
      <w:tr w:rsidR="00512F8F" w:rsidRPr="00223E6D" w14:paraId="3FB057A5"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1F59493"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FB2</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5518399" w14:textId="1FAB953B" w:rsidR="00512F8F" w:rsidRPr="00223E6D" w:rsidRDefault="00512F8F" w:rsidP="00233F1E">
            <w:pPr>
              <w:spacing w:line="240" w:lineRule="auto"/>
              <w:rPr>
                <w:rFonts w:ascii="Arial" w:hAnsi="Arial" w:cs="Arial"/>
                <w:sz w:val="18"/>
                <w:szCs w:val="18"/>
                <w:lang w:eastAsia="en-US"/>
              </w:rPr>
            </w:pPr>
            <w:r w:rsidRPr="004F3B61">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3326744"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Van uitgegeven autorisaties aan </w:t>
            </w:r>
            <w:r w:rsidRPr="003911F5">
              <w:rPr>
                <w:rFonts w:ascii="Arial" w:hAnsi="Arial" w:cs="Arial"/>
                <w:sz w:val="18"/>
                <w:szCs w:val="18"/>
                <w:lang w:eastAsia="en-US"/>
              </w:rPr>
              <w:t>gebruikers</w:t>
            </w:r>
            <w:r w:rsidRPr="003911F5">
              <w:rPr>
                <w:rFonts w:ascii="Arial" w:hAnsi="Arial" w:cs="Arial"/>
                <w:sz w:val="18"/>
                <w:szCs w:val="18"/>
              </w:rPr>
              <w:t xml:space="preserve"> kunnen op eenvoudige wijze door Functioneel Beheerder rapportages/selecties gemaakt en geëxporteerd worden.</w:t>
            </w:r>
          </w:p>
        </w:tc>
      </w:tr>
      <w:tr w:rsidR="00233F1E" w:rsidRPr="00223E6D" w14:paraId="07536242"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6B1F3AC5"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FB3</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281E82A4" w14:textId="5F3701C4" w:rsidR="00512F8F" w:rsidRPr="00223E6D" w:rsidRDefault="00512F8F" w:rsidP="00233F1E">
            <w:pPr>
              <w:spacing w:line="240" w:lineRule="auto"/>
              <w:rPr>
                <w:rFonts w:ascii="Arial" w:hAnsi="Arial" w:cs="Arial"/>
                <w:sz w:val="18"/>
                <w:szCs w:val="18"/>
                <w:lang w:eastAsia="en-US"/>
              </w:rPr>
            </w:pPr>
            <w:r w:rsidRPr="004F3B61">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358696C9" w14:textId="1F08DD43" w:rsidR="00512F8F" w:rsidRPr="003911F5" w:rsidRDefault="00512F8F" w:rsidP="00233F1E">
            <w:pPr>
              <w:spacing w:line="240" w:lineRule="auto"/>
              <w:jc w:val="both"/>
              <w:rPr>
                <w:rFonts w:ascii="Arial" w:hAnsi="Arial" w:cs="Arial"/>
                <w:sz w:val="18"/>
                <w:szCs w:val="18"/>
              </w:rPr>
            </w:pPr>
            <w:r>
              <w:rPr>
                <w:rFonts w:ascii="Arial" w:hAnsi="Arial" w:cs="Arial"/>
                <w:sz w:val="18"/>
                <w:szCs w:val="18"/>
              </w:rPr>
              <w:t>Het CMS</w:t>
            </w:r>
            <w:r w:rsidRPr="003911F5">
              <w:rPr>
                <w:rFonts w:ascii="Arial" w:hAnsi="Arial" w:cs="Arial"/>
                <w:sz w:val="18"/>
                <w:szCs w:val="18"/>
              </w:rPr>
              <w:t xml:space="preserve"> beschikt over </w:t>
            </w:r>
            <w:r w:rsidRPr="003911F5">
              <w:rPr>
                <w:rFonts w:ascii="Arial" w:hAnsi="Arial" w:cs="Arial"/>
                <w:sz w:val="18"/>
                <w:szCs w:val="18"/>
                <w:lang w:eastAsia="en-US"/>
              </w:rPr>
              <w:t>functionaliteit</w:t>
            </w:r>
            <w:r w:rsidRPr="003911F5">
              <w:rPr>
                <w:rFonts w:ascii="Arial" w:hAnsi="Arial" w:cs="Arial"/>
                <w:sz w:val="18"/>
                <w:szCs w:val="18"/>
              </w:rPr>
              <w:t xml:space="preserve"> om beheer activiteiten uit te voeren door Functioneel Beheerder, zonder tussenkomst van de Opdrachtnemer, zoals het kunnen opstarten en monitoren van batches.</w:t>
            </w:r>
          </w:p>
        </w:tc>
      </w:tr>
      <w:tr w:rsidR="00EC0570" w:rsidRPr="00223E6D" w14:paraId="7B0381D5"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4ED2B29"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FB4</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99D8BAD" w14:textId="77310F0D" w:rsidR="00EC0570" w:rsidRPr="00223E6D" w:rsidRDefault="00512F8F" w:rsidP="00233F1E">
            <w:pPr>
              <w:spacing w:line="240" w:lineRule="auto"/>
              <w:rPr>
                <w:rFonts w:ascii="Arial" w:hAnsi="Arial" w:cs="Arial"/>
                <w:sz w:val="18"/>
                <w:szCs w:val="18"/>
                <w:lang w:eastAsia="en-US"/>
              </w:rPr>
            </w:pPr>
            <w:r>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6C044622"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stelt bij bekende 'bugs' bijbehorende </w:t>
            </w:r>
            <w:proofErr w:type="spellStart"/>
            <w:r w:rsidRPr="003911F5">
              <w:rPr>
                <w:rFonts w:ascii="Arial" w:hAnsi="Arial" w:cs="Arial"/>
                <w:sz w:val="18"/>
                <w:szCs w:val="18"/>
              </w:rPr>
              <w:t>workarounds</w:t>
            </w:r>
            <w:proofErr w:type="spellEnd"/>
            <w:r w:rsidRPr="003911F5">
              <w:rPr>
                <w:rFonts w:ascii="Arial" w:hAnsi="Arial" w:cs="Arial"/>
                <w:sz w:val="18"/>
                <w:szCs w:val="18"/>
              </w:rPr>
              <w:t xml:space="preserve"> beschikbaar.</w:t>
            </w:r>
          </w:p>
        </w:tc>
      </w:tr>
      <w:tr w:rsidR="00233F1E" w:rsidRPr="00223E6D" w14:paraId="2EC9B446"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5098AF68"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FB5</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8DF955" w14:textId="2212D0EB" w:rsidR="00EC0570" w:rsidRPr="00223E6D" w:rsidRDefault="00512F8F" w:rsidP="00233F1E">
            <w:pPr>
              <w:spacing w:line="240" w:lineRule="auto"/>
              <w:rPr>
                <w:rFonts w:ascii="Arial" w:hAnsi="Arial" w:cs="Arial"/>
                <w:sz w:val="18"/>
                <w:szCs w:val="18"/>
                <w:lang w:eastAsia="en-US"/>
              </w:rPr>
            </w:pPr>
            <w:r>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3DA2EF78" w14:textId="1FD4BA82" w:rsidR="00EC0570" w:rsidRPr="003911F5" w:rsidRDefault="00696926" w:rsidP="00233F1E">
            <w:pPr>
              <w:spacing w:line="240" w:lineRule="auto"/>
              <w:jc w:val="both"/>
              <w:rPr>
                <w:rFonts w:ascii="Arial" w:hAnsi="Arial" w:cs="Arial"/>
                <w:sz w:val="18"/>
                <w:szCs w:val="18"/>
              </w:rPr>
            </w:pPr>
            <w:r>
              <w:rPr>
                <w:rFonts w:ascii="Arial" w:hAnsi="Arial" w:cs="Arial"/>
                <w:sz w:val="18"/>
                <w:szCs w:val="18"/>
              </w:rPr>
              <w:t>Het CMS</w:t>
            </w:r>
            <w:r w:rsidR="00EC0570" w:rsidRPr="003911F5">
              <w:rPr>
                <w:rFonts w:ascii="Arial" w:hAnsi="Arial" w:cs="Arial"/>
                <w:sz w:val="18"/>
                <w:szCs w:val="18"/>
              </w:rPr>
              <w:t xml:space="preserve"> </w:t>
            </w:r>
            <w:r w:rsidR="00EC0570" w:rsidRPr="003911F5">
              <w:rPr>
                <w:rFonts w:ascii="Arial" w:hAnsi="Arial" w:cs="Arial"/>
                <w:sz w:val="18"/>
                <w:szCs w:val="18"/>
                <w:lang w:eastAsia="en-US"/>
              </w:rPr>
              <w:t>is</w:t>
            </w:r>
            <w:r w:rsidR="00EC0570" w:rsidRPr="003911F5">
              <w:rPr>
                <w:rFonts w:ascii="Arial" w:hAnsi="Arial" w:cs="Arial"/>
                <w:sz w:val="18"/>
                <w:szCs w:val="18"/>
              </w:rPr>
              <w:t xml:space="preserve"> flexibel van </w:t>
            </w:r>
            <w:r w:rsidR="00EC0570" w:rsidRPr="003911F5">
              <w:rPr>
                <w:rFonts w:ascii="Arial" w:hAnsi="Arial" w:cs="Arial"/>
                <w:sz w:val="18"/>
                <w:szCs w:val="18"/>
                <w:lang w:eastAsia="en-US"/>
              </w:rPr>
              <w:t>opzet</w:t>
            </w:r>
            <w:r w:rsidR="00EC0570" w:rsidRPr="003911F5">
              <w:rPr>
                <w:rFonts w:ascii="Arial" w:hAnsi="Arial" w:cs="Arial"/>
                <w:sz w:val="18"/>
                <w:szCs w:val="18"/>
              </w:rPr>
              <w:t xml:space="preserve">, wordt gedurende de looptijd van de Overeenkomst verder door ontwikkeld en verbeterd en houdt gelijke tred met wijzigingen in standaarden en wijzigingen in wet- en regelgeving om de functionaliteit van </w:t>
            </w:r>
            <w:r>
              <w:rPr>
                <w:rFonts w:ascii="Arial" w:hAnsi="Arial" w:cs="Arial"/>
                <w:sz w:val="18"/>
                <w:szCs w:val="18"/>
              </w:rPr>
              <w:t>het CMS</w:t>
            </w:r>
            <w:r w:rsidR="00EC0570" w:rsidRPr="003911F5">
              <w:rPr>
                <w:rFonts w:ascii="Arial" w:hAnsi="Arial" w:cs="Arial"/>
                <w:sz w:val="18"/>
                <w:szCs w:val="18"/>
              </w:rPr>
              <w:t xml:space="preserve"> te waarborgen.</w:t>
            </w:r>
          </w:p>
        </w:tc>
      </w:tr>
      <w:tr w:rsidR="00512F8F" w:rsidRPr="00223E6D" w14:paraId="3A60669F"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B15A791"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FB6</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8CA19C0" w14:textId="3F9A5F66" w:rsidR="00512F8F" w:rsidRPr="00223E6D" w:rsidRDefault="00512F8F" w:rsidP="00233F1E">
            <w:pPr>
              <w:spacing w:line="240" w:lineRule="auto"/>
              <w:rPr>
                <w:rFonts w:ascii="Arial" w:hAnsi="Arial" w:cs="Arial"/>
                <w:sz w:val="18"/>
                <w:szCs w:val="18"/>
                <w:lang w:eastAsia="en-US"/>
              </w:rPr>
            </w:pPr>
            <w:r w:rsidRPr="00BA25D7">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C4ABDCE"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Minimaal een </w:t>
            </w:r>
            <w:r w:rsidRPr="003911F5">
              <w:rPr>
                <w:rFonts w:ascii="Arial" w:hAnsi="Arial" w:cs="Arial"/>
                <w:sz w:val="18"/>
                <w:szCs w:val="18"/>
                <w:lang w:eastAsia="en-US"/>
              </w:rPr>
              <w:t>kwartaal</w:t>
            </w:r>
            <w:r w:rsidRPr="003911F5">
              <w:rPr>
                <w:rFonts w:ascii="Arial" w:hAnsi="Arial" w:cs="Arial"/>
                <w:sz w:val="18"/>
                <w:szCs w:val="18"/>
              </w:rPr>
              <w:t xml:space="preserve"> vooruit wordt inzicht gegeven in geplande releases (met </w:t>
            </w:r>
            <w:proofErr w:type="spellStart"/>
            <w:r w:rsidRPr="003911F5">
              <w:rPr>
                <w:rFonts w:ascii="Arial" w:hAnsi="Arial" w:cs="Arial"/>
                <w:sz w:val="18"/>
                <w:szCs w:val="18"/>
              </w:rPr>
              <w:t>releasenotes</w:t>
            </w:r>
            <w:proofErr w:type="spellEnd"/>
            <w:r w:rsidRPr="003911F5">
              <w:rPr>
                <w:rFonts w:ascii="Arial" w:hAnsi="Arial" w:cs="Arial"/>
                <w:sz w:val="18"/>
                <w:szCs w:val="18"/>
              </w:rPr>
              <w:t xml:space="preserve">), Life </w:t>
            </w:r>
            <w:proofErr w:type="spellStart"/>
            <w:r w:rsidRPr="003911F5">
              <w:rPr>
                <w:rFonts w:ascii="Arial" w:hAnsi="Arial" w:cs="Arial"/>
                <w:sz w:val="18"/>
                <w:szCs w:val="18"/>
              </w:rPr>
              <w:t>Cycle</w:t>
            </w:r>
            <w:proofErr w:type="spellEnd"/>
            <w:r w:rsidRPr="003911F5">
              <w:rPr>
                <w:rFonts w:ascii="Arial" w:hAnsi="Arial" w:cs="Arial"/>
                <w:sz w:val="18"/>
                <w:szCs w:val="18"/>
              </w:rPr>
              <w:t xml:space="preserve"> Management (LCM)-trajecten, upgrades en vergelijkbare changes.</w:t>
            </w:r>
          </w:p>
        </w:tc>
      </w:tr>
      <w:tr w:rsidR="00233F1E" w:rsidRPr="00223E6D" w14:paraId="09E82E4C"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1F4DB2FC"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FB7</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2D8437E" w14:textId="6B6EEC7D" w:rsidR="00512F8F" w:rsidRPr="00223E6D" w:rsidRDefault="00512F8F" w:rsidP="00233F1E">
            <w:pPr>
              <w:spacing w:line="240" w:lineRule="auto"/>
              <w:rPr>
                <w:rFonts w:ascii="Arial" w:hAnsi="Arial" w:cs="Arial"/>
                <w:sz w:val="18"/>
                <w:szCs w:val="18"/>
                <w:lang w:eastAsia="en-US"/>
              </w:rPr>
            </w:pPr>
            <w:r w:rsidRPr="00BA25D7">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3DA1F95D"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Opdrachtnemer is </w:t>
            </w:r>
            <w:r w:rsidRPr="003911F5">
              <w:rPr>
                <w:rFonts w:ascii="Arial" w:hAnsi="Arial" w:cs="Arial"/>
                <w:sz w:val="18"/>
                <w:szCs w:val="18"/>
                <w:lang w:eastAsia="en-US"/>
              </w:rPr>
              <w:t>verantwoordelijk</w:t>
            </w:r>
            <w:r w:rsidRPr="003911F5">
              <w:rPr>
                <w:rFonts w:ascii="Arial" w:hAnsi="Arial" w:cs="Arial"/>
                <w:sz w:val="18"/>
                <w:szCs w:val="18"/>
              </w:rPr>
              <w:t xml:space="preserve"> voor het gecontroleerd doorvoeren van wijzigingen (Changes), de Opdrachtnemer richt een changemanagementproces in.</w:t>
            </w:r>
          </w:p>
        </w:tc>
      </w:tr>
      <w:tr w:rsidR="00512F8F" w:rsidRPr="00223E6D" w14:paraId="1BAE9722"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B44C4FF"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FB8</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84624A3" w14:textId="66A0AAC0" w:rsidR="00512F8F" w:rsidRPr="00223E6D" w:rsidRDefault="00512F8F" w:rsidP="00233F1E">
            <w:pPr>
              <w:spacing w:line="240" w:lineRule="auto"/>
              <w:rPr>
                <w:rFonts w:ascii="Arial" w:hAnsi="Arial" w:cs="Arial"/>
                <w:sz w:val="18"/>
                <w:szCs w:val="18"/>
                <w:lang w:eastAsia="en-US"/>
              </w:rPr>
            </w:pPr>
            <w:r w:rsidRPr="00FA7642">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5F824F6"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Binnen het </w:t>
            </w:r>
            <w:r w:rsidRPr="003911F5">
              <w:rPr>
                <w:rFonts w:ascii="Arial" w:hAnsi="Arial" w:cs="Arial"/>
                <w:sz w:val="18"/>
                <w:szCs w:val="18"/>
                <w:lang w:eastAsia="en-US"/>
              </w:rPr>
              <w:t>changeproces</w:t>
            </w:r>
            <w:r w:rsidRPr="003911F5">
              <w:rPr>
                <w:rFonts w:ascii="Arial" w:hAnsi="Arial" w:cs="Arial"/>
                <w:sz w:val="18"/>
                <w:szCs w:val="18"/>
              </w:rPr>
              <w:t xml:space="preserve"> worden </w:t>
            </w:r>
            <w:proofErr w:type="spellStart"/>
            <w:r w:rsidRPr="003911F5">
              <w:rPr>
                <w:rFonts w:ascii="Arial" w:hAnsi="Arial" w:cs="Arial"/>
                <w:sz w:val="18"/>
                <w:szCs w:val="18"/>
              </w:rPr>
              <w:t>RFC's</w:t>
            </w:r>
            <w:proofErr w:type="spellEnd"/>
            <w:r w:rsidRPr="003911F5">
              <w:rPr>
                <w:rFonts w:ascii="Arial" w:hAnsi="Arial" w:cs="Arial"/>
                <w:sz w:val="18"/>
                <w:szCs w:val="18"/>
              </w:rPr>
              <w:t xml:space="preserve"> onderkend die geïnitieerd kunnen worden door de Opdrachtnemer en/of de Gemeente, waarbij de wijzigingen niet worden uitgeleverd als maatwerk, maar als standaard functionaliteit.</w:t>
            </w:r>
          </w:p>
        </w:tc>
      </w:tr>
      <w:tr w:rsidR="00233F1E" w:rsidRPr="00223E6D" w14:paraId="0841D685"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13E8BBCF"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FB9</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279C079" w14:textId="33CD929E" w:rsidR="00512F8F" w:rsidRPr="00223E6D" w:rsidRDefault="00512F8F" w:rsidP="00233F1E">
            <w:pPr>
              <w:spacing w:line="240" w:lineRule="auto"/>
              <w:rPr>
                <w:rFonts w:ascii="Arial" w:hAnsi="Arial" w:cs="Arial"/>
                <w:sz w:val="18"/>
                <w:szCs w:val="18"/>
                <w:lang w:eastAsia="en-US"/>
              </w:rPr>
            </w:pPr>
            <w:r w:rsidRPr="00FA7642">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3D9DEB6"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Opdrachtnemer voert </w:t>
            </w:r>
            <w:r w:rsidRPr="003911F5">
              <w:rPr>
                <w:rFonts w:ascii="Arial" w:hAnsi="Arial" w:cs="Arial"/>
                <w:sz w:val="18"/>
                <w:szCs w:val="18"/>
                <w:lang w:eastAsia="en-US"/>
              </w:rPr>
              <w:t>alleen</w:t>
            </w:r>
            <w:r w:rsidRPr="003911F5">
              <w:rPr>
                <w:rFonts w:ascii="Arial" w:hAnsi="Arial" w:cs="Arial"/>
                <w:sz w:val="18"/>
                <w:szCs w:val="18"/>
              </w:rPr>
              <w:t xml:space="preserve"> gepland onderhoud uit in het Maintenance </w:t>
            </w:r>
            <w:proofErr w:type="spellStart"/>
            <w:r w:rsidRPr="003911F5">
              <w:rPr>
                <w:rFonts w:ascii="Arial" w:hAnsi="Arial" w:cs="Arial"/>
                <w:sz w:val="18"/>
                <w:szCs w:val="18"/>
              </w:rPr>
              <w:t>Window</w:t>
            </w:r>
            <w:proofErr w:type="spellEnd"/>
            <w:r w:rsidRPr="003911F5">
              <w:rPr>
                <w:rFonts w:ascii="Arial" w:hAnsi="Arial" w:cs="Arial"/>
                <w:sz w:val="18"/>
                <w:szCs w:val="18"/>
              </w:rPr>
              <w:t xml:space="preserve"> en stelt de Gemeente daarvan op de hoogte. Opdrachtnemer stuurt een risico analyse van gepland onderhoud aan de Gemeente en na akkoord door de Gemeente kan het onderhoud worden uitgevoerd.</w:t>
            </w:r>
          </w:p>
        </w:tc>
      </w:tr>
      <w:tr w:rsidR="00512F8F" w:rsidRPr="00223E6D" w14:paraId="3EA66B44"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60CF5D18" w14:textId="77777777" w:rsidR="00512F8F" w:rsidRPr="00223E6D" w:rsidRDefault="00512F8F"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FB10</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E334514" w14:textId="3F18AB0D" w:rsidR="00512F8F" w:rsidRPr="00223E6D" w:rsidRDefault="00512F8F" w:rsidP="00233F1E">
            <w:pPr>
              <w:spacing w:line="240" w:lineRule="auto"/>
              <w:rPr>
                <w:rFonts w:ascii="Arial" w:hAnsi="Arial" w:cs="Arial"/>
                <w:sz w:val="18"/>
                <w:szCs w:val="18"/>
                <w:lang w:eastAsia="en-US"/>
              </w:rPr>
            </w:pPr>
            <w:r w:rsidRPr="00FA7642">
              <w:rPr>
                <w:rFonts w:ascii="Arial" w:hAnsi="Arial" w:cs="Arial"/>
                <w:sz w:val="18"/>
                <w:szCs w:val="18"/>
                <w:lang w:eastAsia="en-US"/>
              </w:rPr>
              <w:t>FB</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FEDBE32" w14:textId="77777777" w:rsidR="00512F8F" w:rsidRPr="003911F5" w:rsidRDefault="00512F8F" w:rsidP="00233F1E">
            <w:pPr>
              <w:spacing w:line="240" w:lineRule="auto"/>
              <w:jc w:val="both"/>
              <w:rPr>
                <w:rFonts w:ascii="Arial" w:hAnsi="Arial" w:cs="Arial"/>
                <w:sz w:val="18"/>
                <w:szCs w:val="18"/>
              </w:rPr>
            </w:pPr>
            <w:r w:rsidRPr="003911F5">
              <w:rPr>
                <w:rFonts w:ascii="Arial" w:hAnsi="Arial" w:cs="Arial"/>
                <w:sz w:val="18"/>
                <w:szCs w:val="18"/>
              </w:rPr>
              <w:t xml:space="preserve">Opdrachtnemer zal </w:t>
            </w:r>
            <w:r w:rsidRPr="003911F5">
              <w:rPr>
                <w:rFonts w:ascii="Arial" w:hAnsi="Arial" w:cs="Arial"/>
                <w:sz w:val="18"/>
                <w:szCs w:val="18"/>
                <w:lang w:eastAsia="en-US"/>
              </w:rPr>
              <w:t>regelmatig</w:t>
            </w:r>
            <w:r w:rsidRPr="003911F5">
              <w:rPr>
                <w:rFonts w:ascii="Arial" w:hAnsi="Arial" w:cs="Arial"/>
                <w:sz w:val="18"/>
                <w:szCs w:val="18"/>
              </w:rPr>
              <w:t xml:space="preserve"> software updates uitvoeren. Met deze updates worden bekende fouten in de software hersteld of kleine verbeteringen in de functionaliteiten doorgevoerd. Opdrachtnemer zal de Gemeente hierover voortijdig informeren. Opdrachtnemer zal updates en upgrades doorvoeren op de server. Opdrachtnemer zal de Gemeente op de hoogte brengen als een update of upgrade is uitgevoerd en meldt daarbij welke verbeteringen of veranderingen zijn doorgevoerd in de software.</w:t>
            </w:r>
          </w:p>
        </w:tc>
      </w:tr>
      <w:tr w:rsidR="00233F1E" w:rsidRPr="00223E6D" w14:paraId="23CE5CD4"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116DE726"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DM1</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0494F4F"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7744D82"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Functioneel beheerder kan </w:t>
            </w:r>
            <w:r w:rsidRPr="003911F5">
              <w:rPr>
                <w:rFonts w:ascii="Arial" w:hAnsi="Arial" w:cs="Arial"/>
                <w:sz w:val="18"/>
                <w:szCs w:val="18"/>
                <w:lang w:eastAsia="en-US"/>
              </w:rPr>
              <w:t>stamgegevens</w:t>
            </w:r>
            <w:r w:rsidRPr="003911F5">
              <w:rPr>
                <w:rFonts w:ascii="Arial" w:hAnsi="Arial" w:cs="Arial"/>
                <w:sz w:val="18"/>
                <w:szCs w:val="18"/>
              </w:rPr>
              <w:t xml:space="preserve"> invoeren, wijzigen en verwijderen zonder tussenkomst van de Opdrachtnemer.</w:t>
            </w:r>
          </w:p>
        </w:tc>
      </w:tr>
      <w:tr w:rsidR="00EC0570" w:rsidRPr="00223E6D" w14:paraId="59909D45"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3ECBFA5F"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DM2</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250E1AF"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63EEC1E0"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Functioneel beheerder kan </w:t>
            </w:r>
            <w:r w:rsidRPr="003911F5">
              <w:rPr>
                <w:rFonts w:ascii="Arial" w:hAnsi="Arial" w:cs="Arial"/>
                <w:sz w:val="18"/>
                <w:szCs w:val="18"/>
                <w:lang w:eastAsia="en-US"/>
              </w:rPr>
              <w:t>keuzelijsten</w:t>
            </w:r>
            <w:r w:rsidRPr="003911F5">
              <w:rPr>
                <w:rFonts w:ascii="Arial" w:hAnsi="Arial" w:cs="Arial"/>
                <w:sz w:val="18"/>
                <w:szCs w:val="18"/>
              </w:rPr>
              <w:t xml:space="preserve"> aanmaken, wijzigen en verwijderen.</w:t>
            </w:r>
          </w:p>
        </w:tc>
      </w:tr>
      <w:tr w:rsidR="00233F1E" w:rsidRPr="00223E6D" w14:paraId="770E0B49"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1BEE3350"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DM3</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1C335656"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883E5A6" w14:textId="7A1EBC0D"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Functioneel beheerder kan, d.m.v</w:t>
            </w:r>
            <w:r w:rsidRPr="003911F5">
              <w:rPr>
                <w:rFonts w:ascii="Arial" w:hAnsi="Arial" w:cs="Arial"/>
                <w:sz w:val="18"/>
                <w:szCs w:val="18"/>
                <w:lang w:eastAsia="en-US"/>
              </w:rPr>
              <w:t>.</w:t>
            </w:r>
            <w:r w:rsidRPr="003911F5">
              <w:rPr>
                <w:rFonts w:ascii="Arial" w:hAnsi="Arial" w:cs="Arial"/>
                <w:sz w:val="18"/>
                <w:szCs w:val="18"/>
              </w:rPr>
              <w:t xml:space="preserve"> importfunctie in </w:t>
            </w:r>
            <w:r w:rsidR="00696926">
              <w:rPr>
                <w:rFonts w:ascii="Arial" w:hAnsi="Arial" w:cs="Arial"/>
                <w:sz w:val="18"/>
                <w:szCs w:val="18"/>
              </w:rPr>
              <w:t>het CMS</w:t>
            </w:r>
            <w:r w:rsidRPr="003911F5">
              <w:rPr>
                <w:rFonts w:ascii="Arial" w:hAnsi="Arial" w:cs="Arial"/>
                <w:sz w:val="18"/>
                <w:szCs w:val="18"/>
              </w:rPr>
              <w:t xml:space="preserve">, stamgegevens importeren in stamtabellen. Voorwaarde is dat data-integriteit gewaarborgd wordt d.m.v. </w:t>
            </w:r>
            <w:proofErr w:type="spellStart"/>
            <w:r w:rsidRPr="003911F5">
              <w:rPr>
                <w:rFonts w:ascii="Arial" w:hAnsi="Arial" w:cs="Arial"/>
                <w:sz w:val="18"/>
                <w:szCs w:val="18"/>
              </w:rPr>
              <w:t>unique-key</w:t>
            </w:r>
            <w:proofErr w:type="spellEnd"/>
            <w:r w:rsidRPr="003911F5">
              <w:rPr>
                <w:rFonts w:ascii="Arial" w:hAnsi="Arial" w:cs="Arial"/>
                <w:sz w:val="18"/>
                <w:szCs w:val="18"/>
              </w:rPr>
              <w:t xml:space="preserve"> te hanteren bij import-script.</w:t>
            </w:r>
          </w:p>
        </w:tc>
      </w:tr>
      <w:tr w:rsidR="00EC0570" w:rsidRPr="00223E6D" w14:paraId="653F5DF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0D3E4A1"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DM4</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BF6F119"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1B8C0242"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Functioneel beheerder kan alle stamdata en keuzelijsten exporteren.</w:t>
            </w:r>
          </w:p>
        </w:tc>
      </w:tr>
      <w:tr w:rsidR="00233F1E" w:rsidRPr="00223E6D" w14:paraId="5E37F906"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4B04AB37"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DM5</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D2938B2"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170C4BB" w14:textId="0E43C838" w:rsidR="00EC0570" w:rsidRPr="00223E6D" w:rsidRDefault="00696926" w:rsidP="00233F1E">
            <w:pPr>
              <w:spacing w:line="240" w:lineRule="auto"/>
              <w:jc w:val="both"/>
              <w:rPr>
                <w:rFonts w:ascii="Arial" w:hAnsi="Arial" w:cs="Arial"/>
                <w:sz w:val="18"/>
                <w:szCs w:val="18"/>
              </w:rPr>
            </w:pPr>
            <w:r>
              <w:rPr>
                <w:rFonts w:ascii="Arial" w:hAnsi="Arial" w:cs="Arial"/>
                <w:sz w:val="18"/>
                <w:szCs w:val="18"/>
              </w:rPr>
              <w:t>Het CMS</w:t>
            </w:r>
            <w:r w:rsidR="00EC0570" w:rsidRPr="00223E6D">
              <w:rPr>
                <w:rFonts w:ascii="Arial" w:hAnsi="Arial" w:cs="Arial"/>
                <w:sz w:val="18"/>
                <w:szCs w:val="18"/>
              </w:rPr>
              <w:t xml:space="preserve"> heeft een </w:t>
            </w:r>
            <w:r w:rsidR="00EC0570" w:rsidRPr="00223E6D">
              <w:rPr>
                <w:rFonts w:ascii="Arial" w:hAnsi="Arial" w:cs="Arial"/>
                <w:sz w:val="18"/>
                <w:szCs w:val="18"/>
                <w:lang w:eastAsia="en-US"/>
              </w:rPr>
              <w:t>gegevensservice</w:t>
            </w:r>
            <w:r w:rsidR="00EC0570" w:rsidRPr="00223E6D">
              <w:rPr>
                <w:rFonts w:ascii="Arial" w:hAnsi="Arial" w:cs="Arial"/>
                <w:sz w:val="18"/>
                <w:szCs w:val="18"/>
              </w:rPr>
              <w:t xml:space="preserve"> of API voor de import en export van data. Data worden ontsloten via een gegevensservice of API die voor eenieder die door de Gemeente geautoriseerd is, beschikbaar zijn</w:t>
            </w:r>
          </w:p>
        </w:tc>
      </w:tr>
      <w:tr w:rsidR="00EC0570" w:rsidRPr="00223E6D" w14:paraId="319A0FE3"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45932C6"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DM6</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FDA1D6"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936424A"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Opdrachtnemer stelt </w:t>
            </w:r>
            <w:r w:rsidRPr="00223E6D">
              <w:rPr>
                <w:rFonts w:ascii="Arial" w:hAnsi="Arial" w:cs="Arial"/>
                <w:sz w:val="18"/>
                <w:szCs w:val="18"/>
                <w:lang w:eastAsia="en-US"/>
              </w:rPr>
              <w:t>acceptatieomgeving</w:t>
            </w:r>
            <w:r w:rsidRPr="00223E6D">
              <w:rPr>
                <w:rFonts w:ascii="Arial" w:hAnsi="Arial" w:cs="Arial"/>
                <w:sz w:val="18"/>
                <w:szCs w:val="18"/>
              </w:rPr>
              <w:t xml:space="preserve"> beschikbaar en het is bedoeld onder andere voor het testen van nieuwe functionaliteiten. De Gemeente is de eigenaar van deze omgeving. Opdrachtnemer heeft eigen ontwikkel- en testomgeving.</w:t>
            </w:r>
          </w:p>
        </w:tc>
      </w:tr>
      <w:tr w:rsidR="00233F1E" w:rsidRPr="00223E6D" w14:paraId="7300B5B2"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E604CCE"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lastRenderedPageBreak/>
              <w:t>DM7</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F6F76C4"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22C27D5"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Functioneel beheer heeft </w:t>
            </w:r>
            <w:r w:rsidRPr="00223E6D">
              <w:rPr>
                <w:rFonts w:ascii="Arial" w:hAnsi="Arial" w:cs="Arial"/>
                <w:sz w:val="18"/>
                <w:szCs w:val="18"/>
                <w:lang w:eastAsia="en-US"/>
              </w:rPr>
              <w:t>toegang</w:t>
            </w:r>
            <w:r w:rsidRPr="00223E6D">
              <w:rPr>
                <w:rFonts w:ascii="Arial" w:hAnsi="Arial" w:cs="Arial"/>
                <w:sz w:val="18"/>
                <w:szCs w:val="18"/>
              </w:rPr>
              <w:t xml:space="preserve"> tot de database in de acceptatieomgeving.</w:t>
            </w:r>
          </w:p>
        </w:tc>
      </w:tr>
      <w:tr w:rsidR="00EC0570" w:rsidRPr="00223E6D" w14:paraId="4D81C589"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D476B05"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DM8</w:t>
            </w:r>
          </w:p>
        </w:tc>
        <w:tc>
          <w:tcPr>
            <w:tcW w:w="374" w:type="pct"/>
            <w:tcBorders>
              <w:top w:val="single" w:sz="4" w:space="0" w:color="auto"/>
              <w:left w:val="single" w:sz="4" w:space="0" w:color="auto"/>
              <w:bottom w:val="single" w:sz="4" w:space="0" w:color="auto"/>
              <w:right w:val="single" w:sz="4" w:space="0" w:color="auto"/>
            </w:tcBorders>
            <w:shd w:val="clear" w:color="auto" w:fill="auto"/>
            <w:noWrap/>
            <w:hideMark/>
          </w:tcPr>
          <w:p w14:paraId="37E18B3D"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DM</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62A776B4" w14:textId="77777777"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Functioneel beheerder kan </w:t>
            </w:r>
            <w:r w:rsidRPr="00223E6D">
              <w:rPr>
                <w:rFonts w:ascii="Arial" w:hAnsi="Arial" w:cs="Arial"/>
                <w:sz w:val="18"/>
                <w:szCs w:val="18"/>
                <w:lang w:eastAsia="en-US"/>
              </w:rPr>
              <w:t>data</w:t>
            </w:r>
            <w:r w:rsidRPr="00223E6D">
              <w:rPr>
                <w:rFonts w:ascii="Arial" w:hAnsi="Arial" w:cs="Arial"/>
                <w:sz w:val="18"/>
                <w:szCs w:val="18"/>
              </w:rPr>
              <w:t xml:space="preserve"> in de acceptatieomgeving verversen vanuit de productieomgeving d.m.v. een opdracht-button binnen de applicatie.</w:t>
            </w:r>
          </w:p>
        </w:tc>
      </w:tr>
      <w:tr w:rsidR="00233F1E" w:rsidRPr="00223E6D" w14:paraId="66A8B9DD"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683F310"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DOC1</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F105B92" w14:textId="31F46780" w:rsidR="00EC0570" w:rsidRPr="00223E6D" w:rsidRDefault="00EC0570" w:rsidP="00233F1E">
            <w:pPr>
              <w:spacing w:line="240" w:lineRule="auto"/>
              <w:rPr>
                <w:rFonts w:ascii="Arial" w:hAnsi="Arial" w:cs="Arial"/>
                <w:sz w:val="18"/>
                <w:szCs w:val="18"/>
                <w:lang w:eastAsia="en-US"/>
              </w:rPr>
            </w:pPr>
            <w:proofErr w:type="spellStart"/>
            <w:r w:rsidRPr="00223E6D">
              <w:rPr>
                <w:rFonts w:ascii="Arial" w:hAnsi="Arial" w:cs="Arial"/>
                <w:sz w:val="18"/>
                <w:szCs w:val="18"/>
                <w:lang w:eastAsia="en-US"/>
              </w:rPr>
              <w:t>Docu</w:t>
            </w:r>
            <w:r w:rsidR="00233F1E">
              <w:rPr>
                <w:rFonts w:ascii="Arial" w:hAnsi="Arial" w:cs="Arial"/>
                <w:sz w:val="18"/>
                <w:szCs w:val="18"/>
                <w:lang w:eastAsia="en-US"/>
              </w:rPr>
              <w:t>-</w:t>
            </w:r>
            <w:r w:rsidRPr="00223E6D">
              <w:rPr>
                <w:rFonts w:ascii="Arial" w:hAnsi="Arial" w:cs="Arial"/>
                <w:sz w:val="18"/>
                <w:szCs w:val="18"/>
                <w:lang w:eastAsia="en-US"/>
              </w:rPr>
              <w:t>mentatie</w:t>
            </w:r>
            <w:proofErr w:type="spellEnd"/>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195B0B5" w14:textId="7EF935F2"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Zie voor bepalingen </w:t>
            </w:r>
            <w:proofErr w:type="gramStart"/>
            <w:r w:rsidRPr="00223E6D">
              <w:rPr>
                <w:rFonts w:ascii="Arial" w:hAnsi="Arial" w:cs="Arial"/>
                <w:sz w:val="18"/>
                <w:szCs w:val="18"/>
              </w:rPr>
              <w:t>omtrent</w:t>
            </w:r>
            <w:proofErr w:type="gramEnd"/>
            <w:r w:rsidRPr="00223E6D">
              <w:rPr>
                <w:rFonts w:ascii="Arial" w:hAnsi="Arial" w:cs="Arial"/>
                <w:sz w:val="18"/>
                <w:szCs w:val="18"/>
              </w:rPr>
              <w:t xml:space="preserve"> </w:t>
            </w:r>
            <w:r w:rsidRPr="00223E6D">
              <w:rPr>
                <w:rFonts w:ascii="Arial" w:hAnsi="Arial" w:cs="Arial"/>
                <w:sz w:val="18"/>
                <w:szCs w:val="18"/>
                <w:lang w:eastAsia="en-US"/>
              </w:rPr>
              <w:t>documentatie</w:t>
            </w:r>
            <w:r w:rsidRPr="00223E6D">
              <w:rPr>
                <w:rFonts w:ascii="Arial" w:hAnsi="Arial" w:cs="Arial"/>
                <w:sz w:val="18"/>
                <w:szCs w:val="18"/>
              </w:rPr>
              <w:t xml:space="preserve"> ten aanzien van het Onderhoud en het gebruik van </w:t>
            </w:r>
            <w:r w:rsidR="00696926">
              <w:rPr>
                <w:rFonts w:ascii="Arial" w:hAnsi="Arial" w:cs="Arial"/>
                <w:sz w:val="18"/>
                <w:szCs w:val="18"/>
              </w:rPr>
              <w:t xml:space="preserve">het </w:t>
            </w:r>
            <w:proofErr w:type="spellStart"/>
            <w:r w:rsidR="00696926">
              <w:rPr>
                <w:rFonts w:ascii="Arial" w:hAnsi="Arial" w:cs="Arial"/>
                <w:sz w:val="18"/>
                <w:szCs w:val="18"/>
              </w:rPr>
              <w:t>CMS</w:t>
            </w:r>
            <w:r w:rsidRPr="00223E6D">
              <w:rPr>
                <w:rFonts w:ascii="Arial" w:hAnsi="Arial" w:cs="Arial"/>
                <w:sz w:val="18"/>
                <w:szCs w:val="18"/>
              </w:rPr>
              <w:t>artikel</w:t>
            </w:r>
            <w:proofErr w:type="spellEnd"/>
            <w:r w:rsidRPr="00223E6D">
              <w:rPr>
                <w:rFonts w:ascii="Arial" w:hAnsi="Arial" w:cs="Arial"/>
                <w:sz w:val="18"/>
                <w:szCs w:val="18"/>
              </w:rPr>
              <w:t xml:space="preserve"> 11 van de “Gemeentelijke Inkoopvoorwaarden bij IT” (GIBIT) van de Gemeente.</w:t>
            </w:r>
          </w:p>
        </w:tc>
      </w:tr>
      <w:tr w:rsidR="00EC0570" w:rsidRPr="00223E6D" w14:paraId="25082488"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71EF3045"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DOC2</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01BBC55" w14:textId="0833663B" w:rsidR="00EC0570" w:rsidRPr="00223E6D" w:rsidRDefault="00EC0570" w:rsidP="00233F1E">
            <w:pPr>
              <w:spacing w:line="240" w:lineRule="auto"/>
              <w:rPr>
                <w:rFonts w:ascii="Arial" w:hAnsi="Arial" w:cs="Arial"/>
                <w:sz w:val="18"/>
                <w:szCs w:val="18"/>
                <w:lang w:eastAsia="en-US"/>
              </w:rPr>
            </w:pPr>
            <w:proofErr w:type="spellStart"/>
            <w:r w:rsidRPr="00223E6D">
              <w:rPr>
                <w:rFonts w:ascii="Arial" w:hAnsi="Arial" w:cs="Arial"/>
                <w:sz w:val="18"/>
                <w:szCs w:val="18"/>
                <w:lang w:eastAsia="en-US"/>
              </w:rPr>
              <w:t>Docu</w:t>
            </w:r>
            <w:r w:rsidR="00233F1E">
              <w:rPr>
                <w:rFonts w:ascii="Arial" w:hAnsi="Arial" w:cs="Arial"/>
                <w:sz w:val="18"/>
                <w:szCs w:val="18"/>
                <w:lang w:eastAsia="en-US"/>
              </w:rPr>
              <w:t>-</w:t>
            </w:r>
            <w:r w:rsidRPr="00223E6D">
              <w:rPr>
                <w:rFonts w:ascii="Arial" w:hAnsi="Arial" w:cs="Arial"/>
                <w:sz w:val="18"/>
                <w:szCs w:val="18"/>
                <w:lang w:eastAsia="en-US"/>
              </w:rPr>
              <w:t>mentatie</w:t>
            </w:r>
            <w:proofErr w:type="spellEnd"/>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4314C6B2" w14:textId="0CB78395" w:rsidR="00EC0570" w:rsidRPr="003911F5" w:rsidRDefault="00696926" w:rsidP="00233F1E">
            <w:pPr>
              <w:spacing w:line="240" w:lineRule="auto"/>
              <w:jc w:val="both"/>
              <w:rPr>
                <w:rFonts w:ascii="Arial" w:hAnsi="Arial" w:cs="Arial"/>
                <w:sz w:val="18"/>
                <w:szCs w:val="18"/>
              </w:rPr>
            </w:pPr>
            <w:r>
              <w:rPr>
                <w:rFonts w:ascii="Arial" w:hAnsi="Arial" w:cs="Arial"/>
                <w:sz w:val="18"/>
                <w:szCs w:val="18"/>
              </w:rPr>
              <w:t>Het CMS</w:t>
            </w:r>
            <w:r w:rsidR="00EC0570" w:rsidRPr="003911F5">
              <w:rPr>
                <w:rFonts w:ascii="Arial" w:hAnsi="Arial" w:cs="Arial"/>
                <w:sz w:val="18"/>
                <w:szCs w:val="18"/>
              </w:rPr>
              <w:t xml:space="preserve"> en alle documentatie - voor zowel gebruikers als beheerders - zijn volledig Nederlandstalig en </w:t>
            </w:r>
            <w:r w:rsidR="00EC0570" w:rsidRPr="003911F5">
              <w:rPr>
                <w:rFonts w:ascii="Arial" w:hAnsi="Arial" w:cs="Arial"/>
                <w:sz w:val="18"/>
                <w:szCs w:val="18"/>
                <w:lang w:eastAsia="en-US"/>
              </w:rPr>
              <w:t>bevatten</w:t>
            </w:r>
            <w:r w:rsidR="00EC0570" w:rsidRPr="003911F5">
              <w:rPr>
                <w:rFonts w:ascii="Arial" w:hAnsi="Arial" w:cs="Arial"/>
                <w:sz w:val="18"/>
                <w:szCs w:val="18"/>
              </w:rPr>
              <w:t xml:space="preserve"> ten minste:</w:t>
            </w:r>
          </w:p>
          <w:p w14:paraId="0F176EE3" w14:textId="77777777" w:rsidR="00EC0570" w:rsidRPr="003911F5" w:rsidRDefault="00EC0570" w:rsidP="00233F1E">
            <w:pPr>
              <w:pStyle w:val="Lijstalinea"/>
              <w:numPr>
                <w:ilvl w:val="0"/>
                <w:numId w:val="29"/>
              </w:numPr>
              <w:spacing w:line="240" w:lineRule="auto"/>
              <w:ind w:left="369" w:hanging="283"/>
              <w:rPr>
                <w:rFonts w:ascii="Arial" w:hAnsi="Arial" w:cs="Arial"/>
                <w:sz w:val="18"/>
                <w:szCs w:val="18"/>
              </w:rPr>
            </w:pPr>
            <w:r w:rsidRPr="003911F5">
              <w:rPr>
                <w:rFonts w:ascii="Arial" w:hAnsi="Arial" w:cs="Arial"/>
                <w:sz w:val="18"/>
                <w:szCs w:val="18"/>
              </w:rPr>
              <w:t>juiste en volledige beschrijving van het geleverde en de functies daarvan;</w:t>
            </w:r>
          </w:p>
          <w:p w14:paraId="1105C2A0" w14:textId="77777777" w:rsidR="00EC0570" w:rsidRPr="003911F5" w:rsidRDefault="00EC0570" w:rsidP="00233F1E">
            <w:pPr>
              <w:pStyle w:val="Lijstalinea"/>
              <w:numPr>
                <w:ilvl w:val="0"/>
                <w:numId w:val="29"/>
              </w:numPr>
              <w:spacing w:line="240" w:lineRule="auto"/>
              <w:ind w:left="369" w:hanging="283"/>
              <w:rPr>
                <w:rFonts w:ascii="Arial" w:hAnsi="Arial" w:cs="Arial"/>
                <w:sz w:val="18"/>
                <w:szCs w:val="18"/>
              </w:rPr>
            </w:pPr>
            <w:r w:rsidRPr="003911F5">
              <w:rPr>
                <w:rFonts w:ascii="Arial" w:hAnsi="Arial" w:cs="Arial"/>
                <w:sz w:val="18"/>
                <w:szCs w:val="18"/>
              </w:rPr>
              <w:t xml:space="preserve">de datastructuur: entiteiten, entiteit relaties en attributen op een dusdanige wijze beschreven dat de FB en BI van de Gemeente zelf </w:t>
            </w:r>
            <w:proofErr w:type="gramStart"/>
            <w:r w:rsidRPr="003911F5">
              <w:rPr>
                <w:rFonts w:ascii="Arial" w:hAnsi="Arial" w:cs="Arial"/>
                <w:sz w:val="18"/>
                <w:szCs w:val="18"/>
              </w:rPr>
              <w:t>middels</w:t>
            </w:r>
            <w:proofErr w:type="gramEnd"/>
            <w:r w:rsidRPr="003911F5">
              <w:rPr>
                <w:rFonts w:ascii="Arial" w:hAnsi="Arial" w:cs="Arial"/>
                <w:sz w:val="18"/>
                <w:szCs w:val="18"/>
              </w:rPr>
              <w:t xml:space="preserve"> opvraagmogelijkheden rapportages kan samenstellen.</w:t>
            </w:r>
          </w:p>
        </w:tc>
      </w:tr>
      <w:tr w:rsidR="00233F1E" w:rsidRPr="00223E6D" w14:paraId="44691B4C"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446E35EB"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DOC3</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3176145" w14:textId="36E598E9" w:rsidR="00EC0570" w:rsidRPr="00223E6D" w:rsidRDefault="00EC0570" w:rsidP="00233F1E">
            <w:pPr>
              <w:spacing w:line="240" w:lineRule="auto"/>
              <w:rPr>
                <w:rFonts w:ascii="Arial" w:hAnsi="Arial" w:cs="Arial"/>
                <w:sz w:val="18"/>
                <w:szCs w:val="18"/>
                <w:lang w:eastAsia="en-US"/>
              </w:rPr>
            </w:pPr>
            <w:proofErr w:type="spellStart"/>
            <w:r w:rsidRPr="00223E6D">
              <w:rPr>
                <w:rFonts w:ascii="Arial" w:hAnsi="Arial" w:cs="Arial"/>
                <w:sz w:val="18"/>
                <w:szCs w:val="18"/>
                <w:lang w:eastAsia="en-US"/>
              </w:rPr>
              <w:t>Docu</w:t>
            </w:r>
            <w:r w:rsidR="00233F1E">
              <w:rPr>
                <w:rFonts w:ascii="Arial" w:hAnsi="Arial" w:cs="Arial"/>
                <w:sz w:val="18"/>
                <w:szCs w:val="18"/>
                <w:lang w:eastAsia="en-US"/>
              </w:rPr>
              <w:t>-</w:t>
            </w:r>
            <w:r w:rsidRPr="00223E6D">
              <w:rPr>
                <w:rFonts w:ascii="Arial" w:hAnsi="Arial" w:cs="Arial"/>
                <w:sz w:val="18"/>
                <w:szCs w:val="18"/>
                <w:lang w:eastAsia="en-US"/>
              </w:rPr>
              <w:t>mentatie</w:t>
            </w:r>
            <w:proofErr w:type="spellEnd"/>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42FB794B"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Gedurende de looptijd van deze Overeenkomst zal Opdrachtnemer ervoor zorg dragen dat de door haar geleverde gebruikers- en beheerders handleidingen, documentatie in de aanpassingen van de applicatie- en data-architectuur zo spoedig mogelijk op haar kosten zal worden vervangen, gewijzigd of aangepast.</w:t>
            </w:r>
          </w:p>
        </w:tc>
      </w:tr>
      <w:tr w:rsidR="00EC0570" w:rsidRPr="00223E6D" w14:paraId="1D3ECEA4"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F48FF6A"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SLA1</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7E7B3FF3"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59514131" w14:textId="05BDB782"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Opdrachtnemer zorgt </w:t>
            </w:r>
            <w:r w:rsidRPr="003911F5">
              <w:rPr>
                <w:rFonts w:ascii="Arial" w:hAnsi="Arial" w:cs="Arial"/>
                <w:sz w:val="18"/>
                <w:szCs w:val="18"/>
                <w:lang w:eastAsia="en-US"/>
              </w:rPr>
              <w:t>ervoor</w:t>
            </w:r>
            <w:r w:rsidRPr="003911F5">
              <w:rPr>
                <w:rFonts w:ascii="Arial" w:hAnsi="Arial" w:cs="Arial"/>
                <w:sz w:val="18"/>
                <w:szCs w:val="18"/>
              </w:rPr>
              <w:t xml:space="preserve"> dat de gewenste dienstverlening, op het vlak van Hosting en technisch beheer van </w:t>
            </w:r>
            <w:r w:rsidR="00696926">
              <w:rPr>
                <w:rFonts w:ascii="Arial" w:hAnsi="Arial" w:cs="Arial"/>
                <w:sz w:val="18"/>
                <w:szCs w:val="18"/>
              </w:rPr>
              <w:t>het CMS</w:t>
            </w:r>
            <w:r w:rsidRPr="003911F5">
              <w:rPr>
                <w:rFonts w:ascii="Arial" w:hAnsi="Arial" w:cs="Arial"/>
                <w:sz w:val="18"/>
                <w:szCs w:val="18"/>
              </w:rPr>
              <w:t xml:space="preserve"> in een SLA wordt vastgelegd. De SLA wordt met de inschrijving aangeleverd.</w:t>
            </w:r>
          </w:p>
        </w:tc>
      </w:tr>
      <w:tr w:rsidR="00233F1E" w:rsidRPr="00223E6D" w14:paraId="4C3EFE9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D8A3B41"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SLA2</w:t>
            </w:r>
          </w:p>
        </w:tc>
        <w:tc>
          <w:tcPr>
            <w:tcW w:w="374" w:type="pct"/>
            <w:tcBorders>
              <w:top w:val="single" w:sz="4" w:space="0" w:color="auto"/>
              <w:left w:val="single" w:sz="4" w:space="0" w:color="auto"/>
              <w:bottom w:val="single" w:sz="4" w:space="0" w:color="auto"/>
              <w:right w:val="single" w:sz="4" w:space="0" w:color="auto"/>
            </w:tcBorders>
            <w:shd w:val="clear" w:color="auto" w:fill="auto"/>
            <w:noWrap/>
            <w:hideMark/>
          </w:tcPr>
          <w:p w14:paraId="0B0FDFA5"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B0364CD" w14:textId="56F5D8FC"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Voor het verhelpen van </w:t>
            </w:r>
            <w:r w:rsidRPr="003911F5">
              <w:rPr>
                <w:rFonts w:ascii="Arial" w:hAnsi="Arial" w:cs="Arial"/>
                <w:sz w:val="18"/>
                <w:szCs w:val="18"/>
                <w:lang w:eastAsia="en-US"/>
              </w:rPr>
              <w:t>storingen</w:t>
            </w:r>
            <w:r w:rsidRPr="003911F5">
              <w:rPr>
                <w:rFonts w:ascii="Arial" w:hAnsi="Arial" w:cs="Arial"/>
                <w:sz w:val="18"/>
                <w:szCs w:val="18"/>
              </w:rPr>
              <w:t xml:space="preserve"> en het beantwoorden van vragen met betrekking tot </w:t>
            </w:r>
            <w:r w:rsidR="00696926">
              <w:rPr>
                <w:rFonts w:ascii="Arial" w:hAnsi="Arial" w:cs="Arial"/>
                <w:sz w:val="18"/>
                <w:szCs w:val="18"/>
              </w:rPr>
              <w:t>het CMS</w:t>
            </w:r>
            <w:r w:rsidRPr="003911F5">
              <w:rPr>
                <w:rFonts w:ascii="Arial" w:hAnsi="Arial" w:cs="Arial"/>
                <w:sz w:val="18"/>
                <w:szCs w:val="18"/>
              </w:rPr>
              <w:t xml:space="preserve"> heeft de Opdrachtnemer een Servicedesk ingericht</w:t>
            </w:r>
            <w:r w:rsidR="003911F5" w:rsidRPr="003911F5">
              <w:rPr>
                <w:rFonts w:ascii="Arial" w:hAnsi="Arial" w:cs="Arial"/>
                <w:sz w:val="18"/>
                <w:szCs w:val="18"/>
              </w:rPr>
              <w:t>, beschikbaar van 7.30 tot 18.30 uur</w:t>
            </w:r>
            <w:r w:rsidRPr="003911F5">
              <w:rPr>
                <w:rFonts w:ascii="Arial" w:hAnsi="Arial" w:cs="Arial"/>
                <w:sz w:val="18"/>
                <w:szCs w:val="18"/>
              </w:rPr>
              <w:t>.</w:t>
            </w:r>
          </w:p>
        </w:tc>
      </w:tr>
      <w:tr w:rsidR="00EC0570" w:rsidRPr="00223E6D" w14:paraId="073569C5"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7B9B2E9"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SLA3</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1A115622"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262226C0" w14:textId="35BD1211"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draagt zorg voor het beantwoorden van gebruikersvragen via de Servicedesk. De gebruikersvragen aan de Servicedesk worden gesteld door de functionele en applicatiebeheerders van de Gemeente.</w:t>
            </w:r>
          </w:p>
        </w:tc>
      </w:tr>
      <w:tr w:rsidR="00233F1E" w:rsidRPr="00223E6D" w14:paraId="131950B4"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27277220"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SLA4</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2F51FB03"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77175D35"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ondersteunt de volgende service support processen:</w:t>
            </w:r>
          </w:p>
          <w:p w14:paraId="565FA028" w14:textId="77777777" w:rsidR="00EC0570" w:rsidRPr="003911F5" w:rsidRDefault="00EC0570" w:rsidP="00233F1E">
            <w:pPr>
              <w:pStyle w:val="Lijstalinea"/>
              <w:numPr>
                <w:ilvl w:val="0"/>
                <w:numId w:val="29"/>
              </w:numPr>
              <w:spacing w:line="240" w:lineRule="auto"/>
              <w:ind w:left="369" w:hanging="283"/>
              <w:rPr>
                <w:rFonts w:ascii="Arial" w:hAnsi="Arial" w:cs="Arial"/>
                <w:sz w:val="18"/>
                <w:szCs w:val="18"/>
              </w:rPr>
            </w:pPr>
            <w:r w:rsidRPr="003911F5">
              <w:rPr>
                <w:rFonts w:ascii="Arial" w:hAnsi="Arial" w:cs="Arial"/>
                <w:sz w:val="18"/>
                <w:szCs w:val="18"/>
              </w:rPr>
              <w:t>Incident management;</w:t>
            </w:r>
          </w:p>
          <w:p w14:paraId="2D8FF992" w14:textId="77777777" w:rsidR="00EC0570" w:rsidRPr="003911F5" w:rsidRDefault="00EC0570" w:rsidP="00233F1E">
            <w:pPr>
              <w:pStyle w:val="Lijstalinea"/>
              <w:numPr>
                <w:ilvl w:val="0"/>
                <w:numId w:val="29"/>
              </w:numPr>
              <w:spacing w:line="240" w:lineRule="auto"/>
              <w:ind w:left="369" w:hanging="283"/>
              <w:rPr>
                <w:rFonts w:ascii="Arial" w:hAnsi="Arial" w:cs="Arial"/>
                <w:sz w:val="18"/>
                <w:szCs w:val="18"/>
              </w:rPr>
            </w:pPr>
            <w:proofErr w:type="spellStart"/>
            <w:r w:rsidRPr="003911F5">
              <w:rPr>
                <w:rFonts w:ascii="Arial" w:hAnsi="Arial" w:cs="Arial"/>
                <w:sz w:val="18"/>
                <w:szCs w:val="18"/>
              </w:rPr>
              <w:t>Problem</w:t>
            </w:r>
            <w:proofErr w:type="spellEnd"/>
            <w:r w:rsidRPr="003911F5">
              <w:rPr>
                <w:rFonts w:ascii="Arial" w:hAnsi="Arial" w:cs="Arial"/>
                <w:sz w:val="18"/>
                <w:szCs w:val="18"/>
              </w:rPr>
              <w:t xml:space="preserve"> management;</w:t>
            </w:r>
          </w:p>
          <w:p w14:paraId="0766241E" w14:textId="77777777" w:rsidR="00EC0570" w:rsidRPr="003911F5" w:rsidRDefault="00EC0570" w:rsidP="00233F1E">
            <w:pPr>
              <w:pStyle w:val="Lijstalinea"/>
              <w:numPr>
                <w:ilvl w:val="0"/>
                <w:numId w:val="29"/>
              </w:numPr>
              <w:spacing w:line="240" w:lineRule="auto"/>
              <w:ind w:left="369" w:hanging="283"/>
              <w:rPr>
                <w:rFonts w:ascii="Arial" w:hAnsi="Arial" w:cs="Arial"/>
                <w:sz w:val="18"/>
                <w:szCs w:val="18"/>
              </w:rPr>
            </w:pPr>
            <w:r w:rsidRPr="003911F5">
              <w:rPr>
                <w:rFonts w:ascii="Arial" w:hAnsi="Arial" w:cs="Arial"/>
                <w:sz w:val="18"/>
                <w:szCs w:val="18"/>
              </w:rPr>
              <w:t>Change management;</w:t>
            </w:r>
          </w:p>
          <w:p w14:paraId="748450B6" w14:textId="2A4F0D46" w:rsidR="00EC0570" w:rsidRPr="003911F5" w:rsidRDefault="00EC0570" w:rsidP="00233F1E">
            <w:pPr>
              <w:pStyle w:val="Lijstalinea"/>
              <w:numPr>
                <w:ilvl w:val="0"/>
                <w:numId w:val="29"/>
              </w:numPr>
              <w:spacing w:line="240" w:lineRule="auto"/>
              <w:ind w:left="369" w:hanging="283"/>
              <w:rPr>
                <w:rFonts w:ascii="Arial" w:hAnsi="Arial" w:cs="Arial"/>
                <w:sz w:val="18"/>
                <w:szCs w:val="18"/>
              </w:rPr>
            </w:pPr>
            <w:r w:rsidRPr="003911F5">
              <w:rPr>
                <w:rFonts w:ascii="Arial" w:hAnsi="Arial" w:cs="Arial"/>
                <w:sz w:val="18"/>
                <w:szCs w:val="18"/>
              </w:rPr>
              <w:t>Configuratie management</w:t>
            </w:r>
            <w:r w:rsidR="00233F1E">
              <w:rPr>
                <w:rFonts w:ascii="Arial" w:hAnsi="Arial" w:cs="Arial"/>
                <w:sz w:val="18"/>
                <w:szCs w:val="18"/>
              </w:rPr>
              <w:t>.</w:t>
            </w:r>
          </w:p>
        </w:tc>
      </w:tr>
      <w:tr w:rsidR="00EC0570" w:rsidRPr="00223E6D" w14:paraId="1BDFACF9"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4D39C329"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SLA5</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C00D775"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7567BFF" w14:textId="5C7B4B96"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maakt gebruik van een web-</w:t>
            </w:r>
            <w:proofErr w:type="spellStart"/>
            <w:r w:rsidRPr="003911F5">
              <w:rPr>
                <w:rFonts w:ascii="Arial" w:hAnsi="Arial" w:cs="Arial"/>
                <w:sz w:val="18"/>
                <w:szCs w:val="18"/>
              </w:rPr>
              <w:t>based</w:t>
            </w:r>
            <w:proofErr w:type="spellEnd"/>
            <w:r w:rsidRPr="003911F5">
              <w:rPr>
                <w:rFonts w:ascii="Arial" w:hAnsi="Arial" w:cs="Arial"/>
                <w:sz w:val="18"/>
                <w:szCs w:val="18"/>
              </w:rPr>
              <w:t xml:space="preserve"> applicatie voor het proces van incidenten/meldingen. </w:t>
            </w:r>
            <w:r w:rsidR="00696926">
              <w:rPr>
                <w:rFonts w:ascii="Arial" w:hAnsi="Arial" w:cs="Arial"/>
                <w:sz w:val="18"/>
                <w:szCs w:val="18"/>
              </w:rPr>
              <w:t>Het CMS</w:t>
            </w:r>
            <w:r w:rsidRPr="003911F5">
              <w:rPr>
                <w:rFonts w:ascii="Arial" w:hAnsi="Arial" w:cs="Arial"/>
                <w:sz w:val="18"/>
                <w:szCs w:val="18"/>
              </w:rPr>
              <w:t xml:space="preserve"> is toegankelijk voor de applicatie- en functioneel beheerders bij de Gemeente. Met </w:t>
            </w:r>
            <w:r w:rsidR="00696926">
              <w:rPr>
                <w:rFonts w:ascii="Arial" w:hAnsi="Arial" w:cs="Arial"/>
                <w:sz w:val="18"/>
                <w:szCs w:val="18"/>
              </w:rPr>
              <w:t>het CMS</w:t>
            </w:r>
            <w:r w:rsidRPr="003911F5">
              <w:rPr>
                <w:rFonts w:ascii="Arial" w:hAnsi="Arial" w:cs="Arial"/>
                <w:sz w:val="18"/>
                <w:szCs w:val="18"/>
              </w:rPr>
              <w:t xml:space="preserve"> zijn zowel door de Opdrachtnemer als de Gemeente rapportages te maken.</w:t>
            </w:r>
          </w:p>
        </w:tc>
      </w:tr>
      <w:tr w:rsidR="00233F1E" w:rsidRPr="00223E6D" w14:paraId="1F1FAAE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6EFB7CEF"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SLA6</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0F4CAAB"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0A0FE70E"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levert aan de Functioneel beheerder van de Gemeente een beschrijving van de eigen testprocedure van updates, upgrades en patches en geeft input voor de daaropvolgende gebruikerstests (maakt deel uit van de SLA) in een testomgeving.</w:t>
            </w:r>
          </w:p>
        </w:tc>
      </w:tr>
      <w:tr w:rsidR="00EC0570" w:rsidRPr="00223E6D" w14:paraId="25E5EDE7" w14:textId="77777777" w:rsidTr="00233F1E">
        <w:trPr>
          <w:cantSplit/>
          <w:trHeight w:val="20"/>
          <w:tblHeader/>
        </w:trPr>
        <w:tc>
          <w:tcPr>
            <w:tcW w:w="348" w:type="pct"/>
            <w:tcBorders>
              <w:top w:val="single" w:sz="4" w:space="0" w:color="auto"/>
              <w:left w:val="single" w:sz="4" w:space="0" w:color="auto"/>
              <w:bottom w:val="single" w:sz="4" w:space="0" w:color="auto"/>
              <w:right w:val="single" w:sz="4" w:space="0" w:color="auto"/>
            </w:tcBorders>
            <w:shd w:val="clear" w:color="auto" w:fill="auto"/>
          </w:tcPr>
          <w:p w14:paraId="1CEC16D8"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SLA7</w:t>
            </w: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2835156B"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single" w:sz="4" w:space="0" w:color="auto"/>
              <w:left w:val="single" w:sz="4" w:space="0" w:color="auto"/>
              <w:bottom w:val="single" w:sz="4" w:space="0" w:color="auto"/>
              <w:right w:val="single" w:sz="4" w:space="0" w:color="auto"/>
            </w:tcBorders>
            <w:shd w:val="clear" w:color="auto" w:fill="auto"/>
            <w:hideMark/>
          </w:tcPr>
          <w:p w14:paraId="17835F26"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rPr>
              <w:t xml:space="preserve">In de SLA </w:t>
            </w:r>
            <w:r w:rsidRPr="003911F5">
              <w:rPr>
                <w:rFonts w:ascii="Arial" w:hAnsi="Arial" w:cs="Arial"/>
                <w:sz w:val="18"/>
                <w:szCs w:val="18"/>
                <w:lang w:eastAsia="en-US"/>
              </w:rPr>
              <w:t>worden</w:t>
            </w:r>
            <w:r w:rsidRPr="003911F5">
              <w:rPr>
                <w:rFonts w:ascii="Arial" w:hAnsi="Arial" w:cs="Arial"/>
                <w:sz w:val="18"/>
                <w:szCs w:val="18"/>
              </w:rPr>
              <w:t xml:space="preserve"> nadere afspraken gemaakt over de afhandeling van supportaanvragen. De SLA dient voor ondertekening van de overeenkomst klaar te zijn.</w:t>
            </w:r>
          </w:p>
        </w:tc>
      </w:tr>
      <w:tr w:rsidR="00233F1E" w:rsidRPr="00223E6D" w14:paraId="6F9B0D9D" w14:textId="77777777" w:rsidTr="00233F1E">
        <w:trPr>
          <w:cantSplit/>
          <w:trHeight w:val="20"/>
          <w:tblHeader/>
        </w:trPr>
        <w:tc>
          <w:tcPr>
            <w:tcW w:w="348" w:type="pct"/>
            <w:tcBorders>
              <w:top w:val="nil"/>
              <w:left w:val="single" w:sz="4" w:space="0" w:color="auto"/>
              <w:bottom w:val="single" w:sz="4" w:space="0" w:color="auto"/>
              <w:right w:val="single" w:sz="4" w:space="0" w:color="auto"/>
            </w:tcBorders>
            <w:shd w:val="clear" w:color="auto" w:fill="auto"/>
          </w:tcPr>
          <w:p w14:paraId="00E47A22"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SLA8</w:t>
            </w:r>
          </w:p>
        </w:tc>
        <w:tc>
          <w:tcPr>
            <w:tcW w:w="374" w:type="pct"/>
            <w:tcBorders>
              <w:top w:val="nil"/>
              <w:left w:val="single" w:sz="4" w:space="0" w:color="auto"/>
              <w:bottom w:val="single" w:sz="4" w:space="0" w:color="auto"/>
              <w:right w:val="single" w:sz="4" w:space="0" w:color="auto"/>
            </w:tcBorders>
            <w:shd w:val="clear" w:color="auto" w:fill="auto"/>
            <w:hideMark/>
          </w:tcPr>
          <w:p w14:paraId="582E1B34"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nil"/>
              <w:left w:val="nil"/>
              <w:bottom w:val="single" w:sz="4" w:space="0" w:color="auto"/>
              <w:right w:val="single" w:sz="4" w:space="0" w:color="auto"/>
            </w:tcBorders>
            <w:shd w:val="clear" w:color="auto" w:fill="auto"/>
            <w:hideMark/>
          </w:tcPr>
          <w:p w14:paraId="7BD68436"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monitort voortdurend de beschikbaarheid en neemt proactief maatregelen op het moment dat de beschikbaarheid onder de dreigt te komen.</w:t>
            </w:r>
          </w:p>
        </w:tc>
      </w:tr>
      <w:tr w:rsidR="00EC0570" w:rsidRPr="00223E6D" w14:paraId="43915E18" w14:textId="77777777" w:rsidTr="00233F1E">
        <w:trPr>
          <w:cantSplit/>
          <w:trHeight w:val="20"/>
          <w:tblHeader/>
        </w:trPr>
        <w:tc>
          <w:tcPr>
            <w:tcW w:w="348" w:type="pct"/>
            <w:tcBorders>
              <w:top w:val="nil"/>
              <w:left w:val="single" w:sz="4" w:space="0" w:color="auto"/>
              <w:bottom w:val="single" w:sz="4" w:space="0" w:color="auto"/>
              <w:right w:val="single" w:sz="4" w:space="0" w:color="auto"/>
            </w:tcBorders>
            <w:shd w:val="clear" w:color="auto" w:fill="auto"/>
          </w:tcPr>
          <w:p w14:paraId="2A6645EF"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SLA9</w:t>
            </w:r>
          </w:p>
        </w:tc>
        <w:tc>
          <w:tcPr>
            <w:tcW w:w="374" w:type="pct"/>
            <w:tcBorders>
              <w:top w:val="nil"/>
              <w:left w:val="single" w:sz="4" w:space="0" w:color="auto"/>
              <w:bottom w:val="single" w:sz="4" w:space="0" w:color="auto"/>
              <w:right w:val="single" w:sz="4" w:space="0" w:color="auto"/>
            </w:tcBorders>
            <w:shd w:val="clear" w:color="auto" w:fill="auto"/>
            <w:hideMark/>
          </w:tcPr>
          <w:p w14:paraId="3095AC14"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nil"/>
              <w:left w:val="nil"/>
              <w:bottom w:val="single" w:sz="4" w:space="0" w:color="auto"/>
              <w:right w:val="single" w:sz="4" w:space="0" w:color="auto"/>
            </w:tcBorders>
            <w:shd w:val="clear" w:color="auto" w:fill="auto"/>
            <w:hideMark/>
          </w:tcPr>
          <w:p w14:paraId="78F75554" w14:textId="77777777" w:rsidR="00EC0570" w:rsidRPr="003911F5" w:rsidRDefault="00EC0570" w:rsidP="00233F1E">
            <w:pPr>
              <w:spacing w:line="240" w:lineRule="auto"/>
              <w:jc w:val="both"/>
              <w:rPr>
                <w:rFonts w:ascii="Arial" w:hAnsi="Arial" w:cs="Arial"/>
                <w:sz w:val="18"/>
                <w:szCs w:val="18"/>
              </w:rPr>
            </w:pPr>
            <w:r w:rsidRPr="003911F5">
              <w:rPr>
                <w:rFonts w:ascii="Arial" w:hAnsi="Arial" w:cs="Arial"/>
                <w:sz w:val="18"/>
                <w:szCs w:val="18"/>
                <w:lang w:eastAsia="en-US"/>
              </w:rPr>
              <w:t>Opdrachtnemer</w:t>
            </w:r>
            <w:r w:rsidRPr="003911F5">
              <w:rPr>
                <w:rFonts w:ascii="Arial" w:hAnsi="Arial" w:cs="Arial"/>
                <w:sz w:val="18"/>
                <w:szCs w:val="18"/>
              </w:rPr>
              <w:t xml:space="preserve"> verricht EDP audits en technische penetratietest en overhandigt de resultaten aan de Gemeente.</w:t>
            </w:r>
          </w:p>
        </w:tc>
      </w:tr>
      <w:tr w:rsidR="00233F1E" w:rsidRPr="00223E6D" w14:paraId="0CAEABED" w14:textId="77777777" w:rsidTr="00233F1E">
        <w:trPr>
          <w:cantSplit/>
          <w:trHeight w:val="20"/>
          <w:tblHeader/>
        </w:trPr>
        <w:tc>
          <w:tcPr>
            <w:tcW w:w="348" w:type="pct"/>
            <w:tcBorders>
              <w:top w:val="nil"/>
              <w:left w:val="single" w:sz="4" w:space="0" w:color="auto"/>
              <w:bottom w:val="single" w:sz="4" w:space="0" w:color="auto"/>
              <w:right w:val="single" w:sz="4" w:space="0" w:color="auto"/>
            </w:tcBorders>
            <w:shd w:val="clear" w:color="auto" w:fill="auto"/>
          </w:tcPr>
          <w:p w14:paraId="3AD38BD2" w14:textId="77777777" w:rsidR="00EC0570" w:rsidRPr="00223E6D" w:rsidRDefault="00EC0570"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SLA10</w:t>
            </w:r>
          </w:p>
        </w:tc>
        <w:tc>
          <w:tcPr>
            <w:tcW w:w="374" w:type="pct"/>
            <w:tcBorders>
              <w:top w:val="nil"/>
              <w:left w:val="single" w:sz="4" w:space="0" w:color="auto"/>
              <w:bottom w:val="single" w:sz="4" w:space="0" w:color="auto"/>
              <w:right w:val="single" w:sz="4" w:space="0" w:color="auto"/>
            </w:tcBorders>
            <w:shd w:val="clear" w:color="auto" w:fill="auto"/>
            <w:hideMark/>
          </w:tcPr>
          <w:p w14:paraId="60A7CD9B" w14:textId="77777777" w:rsidR="00EC0570" w:rsidRPr="00223E6D" w:rsidRDefault="00EC0570" w:rsidP="00233F1E">
            <w:pPr>
              <w:spacing w:line="240" w:lineRule="auto"/>
              <w:rPr>
                <w:rFonts w:ascii="Arial" w:hAnsi="Arial" w:cs="Arial"/>
                <w:sz w:val="18"/>
                <w:szCs w:val="18"/>
                <w:lang w:eastAsia="en-US"/>
              </w:rPr>
            </w:pPr>
            <w:r w:rsidRPr="00223E6D">
              <w:rPr>
                <w:rFonts w:ascii="Arial" w:hAnsi="Arial" w:cs="Arial"/>
                <w:sz w:val="18"/>
                <w:szCs w:val="18"/>
                <w:lang w:eastAsia="en-US"/>
              </w:rPr>
              <w:t>SLA</w:t>
            </w:r>
          </w:p>
        </w:tc>
        <w:tc>
          <w:tcPr>
            <w:tcW w:w="4277" w:type="pct"/>
            <w:tcBorders>
              <w:top w:val="nil"/>
              <w:left w:val="nil"/>
              <w:bottom w:val="single" w:sz="4" w:space="0" w:color="auto"/>
              <w:right w:val="single" w:sz="4" w:space="0" w:color="auto"/>
            </w:tcBorders>
            <w:shd w:val="clear" w:color="auto" w:fill="auto"/>
            <w:hideMark/>
          </w:tcPr>
          <w:p w14:paraId="208796BE" w14:textId="61E4879E" w:rsidR="00EC0570" w:rsidRPr="00223E6D" w:rsidRDefault="00EC0570" w:rsidP="00233F1E">
            <w:pPr>
              <w:spacing w:line="240" w:lineRule="auto"/>
              <w:jc w:val="both"/>
              <w:rPr>
                <w:rFonts w:ascii="Arial" w:hAnsi="Arial" w:cs="Arial"/>
                <w:sz w:val="18"/>
                <w:szCs w:val="18"/>
              </w:rPr>
            </w:pPr>
            <w:r w:rsidRPr="00223E6D">
              <w:rPr>
                <w:rFonts w:ascii="Arial" w:hAnsi="Arial" w:cs="Arial"/>
                <w:sz w:val="18"/>
                <w:szCs w:val="18"/>
              </w:rPr>
              <w:t xml:space="preserve">Bij update </w:t>
            </w:r>
            <w:r w:rsidRPr="00223E6D">
              <w:rPr>
                <w:rFonts w:ascii="Arial" w:hAnsi="Arial" w:cs="Arial"/>
                <w:sz w:val="18"/>
                <w:szCs w:val="18"/>
                <w:lang w:eastAsia="en-US"/>
              </w:rPr>
              <w:t>door</w:t>
            </w:r>
            <w:r w:rsidRPr="00223E6D">
              <w:rPr>
                <w:rFonts w:ascii="Arial" w:hAnsi="Arial" w:cs="Arial"/>
                <w:sz w:val="18"/>
                <w:szCs w:val="18"/>
              </w:rPr>
              <w:t xml:space="preserve"> de Opdrachtnemer van (delen van) </w:t>
            </w:r>
            <w:r w:rsidR="003911F5">
              <w:rPr>
                <w:rFonts w:ascii="Arial" w:hAnsi="Arial" w:cs="Arial"/>
                <w:sz w:val="18"/>
                <w:szCs w:val="18"/>
              </w:rPr>
              <w:t>het CMS</w:t>
            </w:r>
            <w:r w:rsidRPr="00223E6D">
              <w:rPr>
                <w:rFonts w:ascii="Arial" w:hAnsi="Arial" w:cs="Arial"/>
                <w:sz w:val="18"/>
                <w:szCs w:val="18"/>
              </w:rPr>
              <w:t xml:space="preserve"> de continuïteit van gerealiseerde koppelingen en koppelvlakken gewaarborgd.</w:t>
            </w:r>
          </w:p>
        </w:tc>
      </w:tr>
    </w:tbl>
    <w:p w14:paraId="12CB5DD6" w14:textId="77777777" w:rsidR="00EC0570" w:rsidRPr="00223E6D" w:rsidRDefault="00EC0570" w:rsidP="00233F1E">
      <w:pPr>
        <w:pStyle w:val="Tussenkopjeuitnodiging"/>
        <w:spacing w:line="240" w:lineRule="auto"/>
        <w:jc w:val="both"/>
        <w:rPr>
          <w:rFonts w:ascii="Arial" w:hAnsi="Arial" w:cs="Arial"/>
          <w:b w:val="0"/>
          <w:sz w:val="18"/>
          <w:szCs w:val="18"/>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8930"/>
      </w:tblGrid>
      <w:tr w:rsidR="00FA2136" w:rsidRPr="00223E6D" w14:paraId="0ED852E2" w14:textId="77777777" w:rsidTr="00512F8F">
        <w:trPr>
          <w:cantSplit/>
          <w:trHeight w:val="20"/>
        </w:trPr>
        <w:tc>
          <w:tcPr>
            <w:tcW w:w="9781" w:type="dxa"/>
            <w:gridSpan w:val="2"/>
            <w:shd w:val="clear" w:color="auto" w:fill="C6D9F1" w:themeFill="text2" w:themeFillTint="33"/>
            <w:noWrap/>
          </w:tcPr>
          <w:p w14:paraId="0AA24907" w14:textId="36351598" w:rsidR="00FA2136" w:rsidRPr="00223E6D" w:rsidRDefault="00FD3974"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 xml:space="preserve">Eisen </w:t>
            </w:r>
            <w:r w:rsidR="00FA2136" w:rsidRPr="00223E6D">
              <w:rPr>
                <w:rFonts w:ascii="Arial" w:hAnsi="Arial" w:cs="Arial"/>
                <w:b/>
                <w:sz w:val="18"/>
                <w:szCs w:val="18"/>
                <w:lang w:eastAsia="en-US"/>
              </w:rPr>
              <w:t>Beheer</w:t>
            </w:r>
          </w:p>
        </w:tc>
      </w:tr>
      <w:tr w:rsidR="00FA2136" w:rsidRPr="00223E6D" w14:paraId="17977236" w14:textId="77777777" w:rsidTr="00512F8F">
        <w:trPr>
          <w:cantSplit/>
          <w:trHeight w:val="20"/>
        </w:trPr>
        <w:tc>
          <w:tcPr>
            <w:tcW w:w="851" w:type="dxa"/>
            <w:tcBorders>
              <w:bottom w:val="single" w:sz="4" w:space="0" w:color="auto"/>
            </w:tcBorders>
            <w:shd w:val="clear" w:color="auto" w:fill="C6D9F1" w:themeFill="text2" w:themeFillTint="33"/>
            <w:noWrap/>
            <w:hideMark/>
          </w:tcPr>
          <w:p w14:paraId="1BF06A91" w14:textId="3529EAEF"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Nr.</w:t>
            </w:r>
          </w:p>
        </w:tc>
        <w:tc>
          <w:tcPr>
            <w:tcW w:w="8930" w:type="dxa"/>
            <w:tcBorders>
              <w:bottom w:val="single" w:sz="4" w:space="0" w:color="auto"/>
            </w:tcBorders>
            <w:shd w:val="clear" w:color="auto" w:fill="C6D9F1" w:themeFill="text2" w:themeFillTint="33"/>
            <w:noWrap/>
            <w:hideMark/>
          </w:tcPr>
          <w:p w14:paraId="7134F492"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Omschrijving</w:t>
            </w:r>
          </w:p>
        </w:tc>
      </w:tr>
      <w:tr w:rsidR="00FA2136" w:rsidRPr="00223E6D" w14:paraId="0EE41C34" w14:textId="77777777" w:rsidTr="00512F8F">
        <w:trPr>
          <w:cantSplit/>
          <w:trHeight w:val="20"/>
        </w:trPr>
        <w:tc>
          <w:tcPr>
            <w:tcW w:w="851" w:type="dxa"/>
            <w:shd w:val="clear" w:color="auto" w:fill="auto"/>
          </w:tcPr>
          <w:p w14:paraId="28054E1F" w14:textId="211D0B0E"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1</w:t>
            </w:r>
          </w:p>
        </w:tc>
        <w:tc>
          <w:tcPr>
            <w:tcW w:w="8930" w:type="dxa"/>
            <w:tcBorders>
              <w:top w:val="single" w:sz="4" w:space="0" w:color="auto"/>
              <w:left w:val="single" w:sz="4" w:space="0" w:color="auto"/>
              <w:bottom w:val="single" w:sz="4" w:space="0" w:color="auto"/>
              <w:right w:val="single" w:sz="4" w:space="0" w:color="auto"/>
            </w:tcBorders>
            <w:shd w:val="clear" w:color="000000" w:fill="FFFFFF"/>
          </w:tcPr>
          <w:p w14:paraId="6E92C031" w14:textId="06A5C4E7" w:rsidR="00FA2136" w:rsidRPr="00223E6D" w:rsidRDefault="008364D1"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stelt bij bekende 'bugs' bijbehorende </w:t>
            </w:r>
            <w:proofErr w:type="spellStart"/>
            <w:r w:rsidR="00FA2136" w:rsidRPr="00223E6D">
              <w:rPr>
                <w:rFonts w:ascii="Arial" w:hAnsi="Arial" w:cs="Arial"/>
                <w:sz w:val="18"/>
                <w:szCs w:val="18"/>
                <w:lang w:eastAsia="en-US"/>
              </w:rPr>
              <w:t>workarounds</w:t>
            </w:r>
            <w:proofErr w:type="spellEnd"/>
            <w:r w:rsidR="00FA2136" w:rsidRPr="00223E6D">
              <w:rPr>
                <w:rFonts w:ascii="Arial" w:hAnsi="Arial" w:cs="Arial"/>
                <w:sz w:val="18"/>
                <w:szCs w:val="18"/>
                <w:lang w:eastAsia="en-US"/>
              </w:rPr>
              <w:t xml:space="preserve"> beschikbaar</w:t>
            </w:r>
            <w:r w:rsidR="00127482">
              <w:rPr>
                <w:rFonts w:ascii="Arial" w:hAnsi="Arial" w:cs="Arial"/>
                <w:sz w:val="18"/>
                <w:szCs w:val="18"/>
                <w:lang w:eastAsia="en-US"/>
              </w:rPr>
              <w:t xml:space="preserve"> aan Gemeente</w:t>
            </w:r>
            <w:r w:rsidR="00FA2136" w:rsidRPr="00223E6D">
              <w:rPr>
                <w:rFonts w:ascii="Arial" w:hAnsi="Arial" w:cs="Arial"/>
                <w:sz w:val="18"/>
                <w:szCs w:val="18"/>
                <w:lang w:eastAsia="en-US"/>
              </w:rPr>
              <w:t>.</w:t>
            </w:r>
          </w:p>
        </w:tc>
      </w:tr>
      <w:tr w:rsidR="00FA2136" w:rsidRPr="00223E6D" w14:paraId="4F2D70DD" w14:textId="77777777" w:rsidTr="00512F8F">
        <w:trPr>
          <w:cantSplit/>
          <w:trHeight w:val="20"/>
        </w:trPr>
        <w:tc>
          <w:tcPr>
            <w:tcW w:w="851" w:type="dxa"/>
            <w:tcBorders>
              <w:top w:val="single" w:sz="4" w:space="0" w:color="auto"/>
            </w:tcBorders>
            <w:shd w:val="clear" w:color="auto" w:fill="auto"/>
            <w:hideMark/>
          </w:tcPr>
          <w:p w14:paraId="601AA8DE" w14:textId="4A8004E9"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2</w:t>
            </w:r>
          </w:p>
        </w:tc>
        <w:tc>
          <w:tcPr>
            <w:tcW w:w="8930" w:type="dxa"/>
            <w:tcBorders>
              <w:top w:val="nil"/>
              <w:left w:val="single" w:sz="4" w:space="0" w:color="auto"/>
              <w:bottom w:val="single" w:sz="4" w:space="0" w:color="auto"/>
              <w:right w:val="single" w:sz="4" w:space="0" w:color="auto"/>
            </w:tcBorders>
            <w:shd w:val="clear" w:color="000000" w:fill="FFFFFF"/>
          </w:tcPr>
          <w:p w14:paraId="79CD2C67" w14:textId="49BEE316"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In geval van contact met technisch applicatiebeheer </w:t>
            </w:r>
            <w:r w:rsidR="00145844" w:rsidRPr="00223E6D">
              <w:rPr>
                <w:rFonts w:ascii="Arial" w:hAnsi="Arial" w:cs="Arial"/>
                <w:sz w:val="18"/>
                <w:szCs w:val="18"/>
                <w:lang w:eastAsia="en-US"/>
              </w:rPr>
              <w:t xml:space="preserve">en </w:t>
            </w:r>
            <w:r w:rsidR="002F59AC"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00145844" w:rsidRPr="00223E6D">
              <w:rPr>
                <w:rFonts w:ascii="Arial" w:hAnsi="Arial" w:cs="Arial"/>
                <w:sz w:val="18"/>
                <w:szCs w:val="18"/>
                <w:lang w:eastAsia="en-US"/>
              </w:rPr>
              <w:t xml:space="preserve"> </w:t>
            </w:r>
            <w:r w:rsidRPr="00223E6D">
              <w:rPr>
                <w:rFonts w:ascii="Arial" w:hAnsi="Arial" w:cs="Arial"/>
                <w:sz w:val="18"/>
                <w:szCs w:val="18"/>
                <w:lang w:eastAsia="en-US"/>
              </w:rPr>
              <w:t>is de voertaal Nederlands</w:t>
            </w:r>
            <w:r w:rsidR="00FD3974" w:rsidRPr="00223E6D">
              <w:rPr>
                <w:rFonts w:ascii="Arial" w:hAnsi="Arial" w:cs="Arial"/>
                <w:sz w:val="18"/>
                <w:szCs w:val="18"/>
                <w:lang w:eastAsia="en-US"/>
              </w:rPr>
              <w:t>.</w:t>
            </w:r>
          </w:p>
        </w:tc>
      </w:tr>
      <w:tr w:rsidR="00FA2136" w:rsidRPr="00223E6D" w14:paraId="5B55E5CA" w14:textId="77777777" w:rsidTr="00512F8F">
        <w:trPr>
          <w:cantSplit/>
          <w:trHeight w:val="20"/>
        </w:trPr>
        <w:tc>
          <w:tcPr>
            <w:tcW w:w="851" w:type="dxa"/>
            <w:tcBorders>
              <w:top w:val="single" w:sz="4" w:space="0" w:color="auto"/>
              <w:bottom w:val="single" w:sz="4" w:space="0" w:color="auto"/>
            </w:tcBorders>
            <w:shd w:val="clear" w:color="auto" w:fill="auto"/>
          </w:tcPr>
          <w:p w14:paraId="1D4FBB75" w14:textId="120E2771"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3</w:t>
            </w:r>
          </w:p>
        </w:tc>
        <w:tc>
          <w:tcPr>
            <w:tcW w:w="8930" w:type="dxa"/>
            <w:tcBorders>
              <w:top w:val="nil"/>
              <w:left w:val="single" w:sz="4" w:space="0" w:color="auto"/>
              <w:bottom w:val="single" w:sz="4" w:space="0" w:color="auto"/>
              <w:right w:val="single" w:sz="4" w:space="0" w:color="auto"/>
            </w:tcBorders>
            <w:shd w:val="clear" w:color="000000" w:fill="FFFFFF"/>
          </w:tcPr>
          <w:p w14:paraId="16D743EF" w14:textId="3CEA0589" w:rsidR="00FA2136" w:rsidRPr="00223E6D" w:rsidRDefault="00FD3974"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w:t>
            </w:r>
            <w:r w:rsidR="00C22868" w:rsidRPr="00223E6D">
              <w:rPr>
                <w:rFonts w:ascii="Arial" w:hAnsi="Arial" w:cs="Arial"/>
                <w:sz w:val="18"/>
                <w:szCs w:val="18"/>
                <w:lang w:eastAsia="en-US"/>
              </w:rPr>
              <w:t>e Gemeente</w:t>
            </w:r>
            <w:r w:rsidR="00FA2136" w:rsidRPr="00223E6D">
              <w:rPr>
                <w:rFonts w:ascii="Arial" w:hAnsi="Arial" w:cs="Arial"/>
                <w:sz w:val="18"/>
                <w:szCs w:val="18"/>
                <w:lang w:eastAsia="en-US"/>
              </w:rPr>
              <w:t xml:space="preserve"> krijgt bij een fout in </w:t>
            </w:r>
            <w:r w:rsidR="00696926">
              <w:rPr>
                <w:rFonts w:ascii="Arial" w:hAnsi="Arial" w:cs="Arial"/>
                <w:sz w:val="18"/>
                <w:szCs w:val="18"/>
                <w:lang w:eastAsia="en-US"/>
              </w:rPr>
              <w:t>het CMS</w:t>
            </w:r>
            <w:r w:rsidR="00FA2136" w:rsidRPr="00223E6D">
              <w:rPr>
                <w:rFonts w:ascii="Arial" w:hAnsi="Arial" w:cs="Arial"/>
                <w:sz w:val="18"/>
                <w:szCs w:val="18"/>
                <w:lang w:eastAsia="en-US"/>
              </w:rPr>
              <w:t xml:space="preserve"> een duidelijke instructie in gebruikerstaal hoe deze fout op te lossen.</w:t>
            </w:r>
          </w:p>
        </w:tc>
      </w:tr>
      <w:tr w:rsidR="00FA2136" w:rsidRPr="00223E6D" w14:paraId="5C61887D" w14:textId="77777777" w:rsidTr="00512F8F">
        <w:trPr>
          <w:cantSplit/>
          <w:trHeight w:val="20"/>
        </w:trPr>
        <w:tc>
          <w:tcPr>
            <w:tcW w:w="851" w:type="dxa"/>
            <w:tcBorders>
              <w:top w:val="single" w:sz="4" w:space="0" w:color="auto"/>
              <w:bottom w:val="single" w:sz="4" w:space="0" w:color="auto"/>
            </w:tcBorders>
            <w:shd w:val="clear" w:color="auto" w:fill="auto"/>
          </w:tcPr>
          <w:p w14:paraId="095D588B" w14:textId="17989A86"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4</w:t>
            </w:r>
          </w:p>
        </w:tc>
        <w:tc>
          <w:tcPr>
            <w:tcW w:w="8930" w:type="dxa"/>
            <w:tcBorders>
              <w:top w:val="nil"/>
              <w:left w:val="single" w:sz="4" w:space="0" w:color="auto"/>
              <w:bottom w:val="single" w:sz="4" w:space="0" w:color="auto"/>
              <w:right w:val="single" w:sz="4" w:space="0" w:color="auto"/>
            </w:tcBorders>
            <w:shd w:val="clear" w:color="000000" w:fill="FFFFFF"/>
          </w:tcPr>
          <w:p w14:paraId="5D1A7E06" w14:textId="53BCFBC8" w:rsidR="00FA2136" w:rsidRPr="00223E6D" w:rsidRDefault="00FD3974"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w:t>
            </w:r>
            <w:r w:rsidR="00C22868" w:rsidRPr="00223E6D">
              <w:rPr>
                <w:rFonts w:ascii="Arial" w:hAnsi="Arial" w:cs="Arial"/>
                <w:sz w:val="18"/>
                <w:szCs w:val="18"/>
                <w:lang w:eastAsia="en-US"/>
              </w:rPr>
              <w:t>e Gemeente</w:t>
            </w:r>
            <w:r w:rsidR="00FA2136" w:rsidRPr="00223E6D">
              <w:rPr>
                <w:rFonts w:ascii="Arial" w:hAnsi="Arial" w:cs="Arial"/>
                <w:sz w:val="18"/>
                <w:szCs w:val="18"/>
                <w:lang w:eastAsia="en-US"/>
              </w:rPr>
              <w:t xml:space="preserve"> wordt actief geïnformeerd bij systeemfouten </w:t>
            </w:r>
            <w:proofErr w:type="gramStart"/>
            <w:r w:rsidR="00FA2136" w:rsidRPr="00223E6D">
              <w:rPr>
                <w:rFonts w:ascii="Arial" w:hAnsi="Arial" w:cs="Arial"/>
                <w:sz w:val="18"/>
                <w:szCs w:val="18"/>
                <w:lang w:eastAsia="en-US"/>
              </w:rPr>
              <w:t>middels</w:t>
            </w:r>
            <w:proofErr w:type="gramEnd"/>
            <w:r w:rsidR="00FA2136" w:rsidRPr="00223E6D">
              <w:rPr>
                <w:rFonts w:ascii="Arial" w:hAnsi="Arial" w:cs="Arial"/>
                <w:sz w:val="18"/>
                <w:szCs w:val="18"/>
                <w:lang w:eastAsia="en-US"/>
              </w:rPr>
              <w:t xml:space="preserve"> e-mailnotificatie of andere actieve foutenlog.</w:t>
            </w:r>
          </w:p>
        </w:tc>
      </w:tr>
      <w:tr w:rsidR="00FA2136" w:rsidRPr="00223E6D" w14:paraId="73BE1863" w14:textId="77777777" w:rsidTr="00512F8F">
        <w:trPr>
          <w:cantSplit/>
          <w:trHeight w:val="20"/>
        </w:trPr>
        <w:tc>
          <w:tcPr>
            <w:tcW w:w="851" w:type="dxa"/>
            <w:tcBorders>
              <w:top w:val="single" w:sz="4" w:space="0" w:color="auto"/>
              <w:bottom w:val="single" w:sz="4" w:space="0" w:color="auto"/>
            </w:tcBorders>
            <w:shd w:val="clear" w:color="auto" w:fill="auto"/>
          </w:tcPr>
          <w:p w14:paraId="24BE1B39" w14:textId="6ACF5AF5"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5</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C271E31" w14:textId="32989217"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Het </w:t>
            </w:r>
            <w:proofErr w:type="spellStart"/>
            <w:r w:rsidRPr="00223E6D">
              <w:rPr>
                <w:rFonts w:ascii="Arial" w:hAnsi="Arial" w:cs="Arial"/>
                <w:sz w:val="18"/>
                <w:szCs w:val="18"/>
                <w:lang w:eastAsia="en-US"/>
              </w:rPr>
              <w:t>servicewindow</w:t>
            </w:r>
            <w:proofErr w:type="spellEnd"/>
            <w:r w:rsidRPr="00223E6D">
              <w:rPr>
                <w:rFonts w:ascii="Arial" w:hAnsi="Arial" w:cs="Arial"/>
                <w:sz w:val="18"/>
                <w:szCs w:val="18"/>
                <w:lang w:eastAsia="en-US"/>
              </w:rPr>
              <w:t xml:space="preserve"> is op maandag</w:t>
            </w:r>
            <w:r w:rsidR="0097364E">
              <w:rPr>
                <w:rFonts w:ascii="Arial" w:hAnsi="Arial" w:cs="Arial"/>
                <w:sz w:val="18"/>
                <w:szCs w:val="18"/>
                <w:lang w:eastAsia="en-US"/>
              </w:rPr>
              <w:t xml:space="preserve"> t/m </w:t>
            </w:r>
            <w:r w:rsidRPr="00223E6D">
              <w:rPr>
                <w:rFonts w:ascii="Arial" w:hAnsi="Arial" w:cs="Arial"/>
                <w:sz w:val="18"/>
                <w:szCs w:val="18"/>
                <w:lang w:eastAsia="en-US"/>
              </w:rPr>
              <w:t>vrijdag van 07.30 - 18.30 uur. Uitzondering hierop vormen de officiële nationale feestdagen zoals bepaald door de Rijksoverheid.</w:t>
            </w:r>
            <w:r w:rsidR="00372F5B" w:rsidRPr="00223E6D">
              <w:rPr>
                <w:rFonts w:ascii="Arial" w:hAnsi="Arial" w:cs="Arial"/>
                <w:sz w:val="18"/>
                <w:szCs w:val="18"/>
                <w:lang w:eastAsia="en-US"/>
              </w:rPr>
              <w:t xml:space="preserve"> Tijdens dit </w:t>
            </w:r>
            <w:proofErr w:type="spellStart"/>
            <w:r w:rsidR="00372F5B" w:rsidRPr="00223E6D">
              <w:rPr>
                <w:rFonts w:ascii="Arial" w:hAnsi="Arial" w:cs="Arial"/>
                <w:sz w:val="18"/>
                <w:szCs w:val="18"/>
                <w:lang w:eastAsia="en-US"/>
              </w:rPr>
              <w:t>servicewindow</w:t>
            </w:r>
            <w:proofErr w:type="spellEnd"/>
            <w:r w:rsidR="00372F5B" w:rsidRPr="00223E6D">
              <w:rPr>
                <w:rFonts w:ascii="Arial" w:hAnsi="Arial" w:cs="Arial"/>
                <w:sz w:val="18"/>
                <w:szCs w:val="18"/>
                <w:lang w:eastAsia="en-US"/>
              </w:rPr>
              <w:t xml:space="preserve"> dienen medewerkers van </w:t>
            </w:r>
            <w:r w:rsidR="003B7A56" w:rsidRPr="00223E6D">
              <w:rPr>
                <w:rFonts w:ascii="Arial" w:hAnsi="Arial" w:cs="Arial"/>
                <w:sz w:val="18"/>
                <w:szCs w:val="18"/>
                <w:lang w:eastAsia="en-US"/>
              </w:rPr>
              <w:t>Opdrachtnemer</w:t>
            </w:r>
            <w:r w:rsidR="00372F5B" w:rsidRPr="00223E6D">
              <w:rPr>
                <w:rFonts w:ascii="Arial" w:hAnsi="Arial" w:cs="Arial"/>
                <w:sz w:val="18"/>
                <w:szCs w:val="18"/>
                <w:lang w:eastAsia="en-US"/>
              </w:rPr>
              <w:t xml:space="preserve"> telefonisch be</w:t>
            </w:r>
            <w:r w:rsidR="00C82794" w:rsidRPr="00223E6D">
              <w:rPr>
                <w:rFonts w:ascii="Arial" w:hAnsi="Arial" w:cs="Arial"/>
                <w:sz w:val="18"/>
                <w:szCs w:val="18"/>
                <w:lang w:eastAsia="en-US"/>
              </w:rPr>
              <w:t xml:space="preserve">reikbaar </w:t>
            </w:r>
            <w:r w:rsidR="00372F5B" w:rsidRPr="00223E6D">
              <w:rPr>
                <w:rFonts w:ascii="Arial" w:hAnsi="Arial" w:cs="Arial"/>
                <w:sz w:val="18"/>
                <w:szCs w:val="18"/>
                <w:lang w:eastAsia="en-US"/>
              </w:rPr>
              <w:t>te zijn. Gedurende 24 x 7 dient het mogelijk te zijn om de servicedesk te e</w:t>
            </w:r>
            <w:r w:rsidR="003B7A56" w:rsidRPr="00223E6D">
              <w:rPr>
                <w:rFonts w:ascii="Arial" w:hAnsi="Arial" w:cs="Arial"/>
                <w:sz w:val="18"/>
                <w:szCs w:val="18"/>
                <w:lang w:eastAsia="en-US"/>
              </w:rPr>
              <w:t>-</w:t>
            </w:r>
            <w:r w:rsidR="00372F5B" w:rsidRPr="00223E6D">
              <w:rPr>
                <w:rFonts w:ascii="Arial" w:hAnsi="Arial" w:cs="Arial"/>
                <w:sz w:val="18"/>
                <w:szCs w:val="18"/>
                <w:lang w:eastAsia="en-US"/>
              </w:rPr>
              <w:t>mailen.</w:t>
            </w:r>
          </w:p>
        </w:tc>
      </w:tr>
      <w:tr w:rsidR="00FA2136" w:rsidRPr="00223E6D" w14:paraId="6882F3D4" w14:textId="77777777" w:rsidTr="00512F8F">
        <w:trPr>
          <w:cantSplit/>
          <w:trHeight w:val="20"/>
        </w:trPr>
        <w:tc>
          <w:tcPr>
            <w:tcW w:w="851" w:type="dxa"/>
            <w:tcBorders>
              <w:top w:val="single" w:sz="4" w:space="0" w:color="auto"/>
              <w:bottom w:val="single" w:sz="4" w:space="0" w:color="auto"/>
            </w:tcBorders>
            <w:shd w:val="clear" w:color="auto" w:fill="auto"/>
          </w:tcPr>
          <w:p w14:paraId="5EBA7EF5" w14:textId="7565A9CF"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BEH-</w:t>
            </w:r>
            <w:r w:rsidR="00FA2136" w:rsidRPr="00223E6D">
              <w:rPr>
                <w:rFonts w:ascii="Arial" w:hAnsi="Arial" w:cs="Arial"/>
                <w:sz w:val="18"/>
                <w:szCs w:val="18"/>
                <w:lang w:eastAsia="en-US"/>
              </w:rPr>
              <w:t>6</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33A5538C" w14:textId="77777777"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De Service Desk voert uitsluitend de Nederlandse taal.</w:t>
            </w:r>
          </w:p>
        </w:tc>
      </w:tr>
      <w:tr w:rsidR="00FA2136" w:rsidRPr="00223E6D" w14:paraId="780C38F0" w14:textId="77777777" w:rsidTr="00512F8F">
        <w:trPr>
          <w:cantSplit/>
          <w:trHeight w:val="20"/>
        </w:trPr>
        <w:tc>
          <w:tcPr>
            <w:tcW w:w="851" w:type="dxa"/>
            <w:tcBorders>
              <w:top w:val="single" w:sz="4" w:space="0" w:color="auto"/>
              <w:bottom w:val="single" w:sz="4" w:space="0" w:color="auto"/>
            </w:tcBorders>
            <w:shd w:val="clear" w:color="auto" w:fill="auto"/>
          </w:tcPr>
          <w:p w14:paraId="02D10148" w14:textId="528EB8B0"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t>BEH-</w:t>
            </w:r>
            <w:r w:rsidR="00FA2136" w:rsidRPr="00223E6D">
              <w:rPr>
                <w:rFonts w:ascii="Arial" w:hAnsi="Arial" w:cs="Arial"/>
                <w:sz w:val="18"/>
                <w:szCs w:val="18"/>
              </w:rPr>
              <w:t>7</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72AE4E6" w14:textId="77777777"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Incidenten worden voorzien van een prioriteit:</w:t>
            </w:r>
          </w:p>
          <w:p w14:paraId="339C18CF" w14:textId="20CC7E01" w:rsidR="00FA2136" w:rsidRPr="00223E6D" w:rsidRDefault="00FA2136" w:rsidP="00233F1E">
            <w:pPr>
              <w:pStyle w:val="Lijstalinea"/>
              <w:numPr>
                <w:ilvl w:val="0"/>
                <w:numId w:val="10"/>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Incidenten die leiden tot volledige uitval van één of meer bedrijfskritische procesonderdelen. Deze Incidenten komen in de Service Management rapportage tot uiting in een verlaagd beschikbaarheid percentage.</w:t>
            </w:r>
          </w:p>
          <w:p w14:paraId="06709219" w14:textId="35552507" w:rsidR="00FA2136" w:rsidRPr="00223E6D" w:rsidRDefault="00FA2136" w:rsidP="00233F1E">
            <w:pPr>
              <w:pStyle w:val="Lijstalinea"/>
              <w:numPr>
                <w:ilvl w:val="0"/>
                <w:numId w:val="10"/>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Incidenten die ernstig impact hebben op de dienstverlening en die leiden tot een uitval of verminderde dienstverlening voor een groot deel van de gebruikers</w:t>
            </w:r>
            <w:r w:rsidR="003B7A56" w:rsidRPr="00223E6D">
              <w:rPr>
                <w:rFonts w:ascii="Arial" w:hAnsi="Arial" w:cs="Arial"/>
                <w:sz w:val="18"/>
                <w:szCs w:val="18"/>
                <w:lang w:eastAsia="en-US"/>
              </w:rPr>
              <w:t>.</w:t>
            </w:r>
          </w:p>
          <w:p w14:paraId="27A174D8" w14:textId="068AAE5C" w:rsidR="00FA2136" w:rsidRPr="00223E6D" w:rsidRDefault="00FA2136" w:rsidP="00233F1E">
            <w:pPr>
              <w:pStyle w:val="Lijstalinea"/>
              <w:numPr>
                <w:ilvl w:val="0"/>
                <w:numId w:val="10"/>
              </w:numPr>
              <w:spacing w:line="240" w:lineRule="auto"/>
              <w:ind w:left="350" w:hanging="283"/>
              <w:jc w:val="both"/>
              <w:rPr>
                <w:rFonts w:ascii="Arial" w:hAnsi="Arial" w:cs="Arial"/>
                <w:sz w:val="18"/>
                <w:szCs w:val="18"/>
                <w:lang w:eastAsia="en-US"/>
              </w:rPr>
            </w:pPr>
            <w:r w:rsidRPr="00223E6D">
              <w:rPr>
                <w:rFonts w:ascii="Arial" w:hAnsi="Arial" w:cs="Arial"/>
                <w:sz w:val="18"/>
                <w:szCs w:val="18"/>
                <w:lang w:eastAsia="en-US"/>
              </w:rPr>
              <w:t>Incidenten die een beperkte impact hebben, die slechts voor enkele gebruikers merkbaar zijn, uitval van niet-bedrijf kritische applicatie.</w:t>
            </w:r>
          </w:p>
        </w:tc>
      </w:tr>
      <w:tr w:rsidR="00FA2136" w:rsidRPr="00223E6D" w14:paraId="0AF7A12F" w14:textId="77777777" w:rsidTr="00512F8F">
        <w:trPr>
          <w:cantSplit/>
          <w:trHeight w:val="20"/>
        </w:trPr>
        <w:tc>
          <w:tcPr>
            <w:tcW w:w="851" w:type="dxa"/>
            <w:tcBorders>
              <w:top w:val="single" w:sz="4" w:space="0" w:color="auto"/>
              <w:bottom w:val="single" w:sz="4" w:space="0" w:color="auto"/>
            </w:tcBorders>
            <w:shd w:val="clear" w:color="auto" w:fill="auto"/>
          </w:tcPr>
          <w:p w14:paraId="07F1516B" w14:textId="425C75C0"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t>BEH-</w:t>
            </w:r>
            <w:r w:rsidR="00FA2136" w:rsidRPr="00223E6D">
              <w:rPr>
                <w:rFonts w:ascii="Arial" w:hAnsi="Arial" w:cs="Arial"/>
                <w:sz w:val="18"/>
                <w:szCs w:val="18"/>
              </w:rPr>
              <w:t>8</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4FCD1DA8" w14:textId="6FD52866" w:rsidR="00FA2136" w:rsidRPr="00223E6D" w:rsidRDefault="003B7A5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Als</w:t>
            </w:r>
            <w:r w:rsidR="00FA2136" w:rsidRPr="00223E6D">
              <w:rPr>
                <w:rFonts w:ascii="Arial" w:hAnsi="Arial" w:cs="Arial"/>
                <w:sz w:val="18"/>
                <w:szCs w:val="18"/>
                <w:lang w:eastAsia="en-US"/>
              </w:rPr>
              <w:t xml:space="preserve"> incidenten/meldingen niet adequaat worden opgevolgd wordt geëscaleerd </w:t>
            </w:r>
            <w:proofErr w:type="gramStart"/>
            <w:r w:rsidR="00FA2136" w:rsidRPr="00223E6D">
              <w:rPr>
                <w:rFonts w:ascii="Arial" w:hAnsi="Arial" w:cs="Arial"/>
                <w:sz w:val="18"/>
                <w:szCs w:val="18"/>
                <w:lang w:eastAsia="en-US"/>
              </w:rPr>
              <w:t>conform</w:t>
            </w:r>
            <w:proofErr w:type="gramEnd"/>
            <w:r w:rsidR="00FA2136" w:rsidRPr="00223E6D">
              <w:rPr>
                <w:rFonts w:ascii="Arial" w:hAnsi="Arial" w:cs="Arial"/>
                <w:sz w:val="18"/>
                <w:szCs w:val="18"/>
                <w:lang w:eastAsia="en-US"/>
              </w:rPr>
              <w:t xml:space="preserve"> door de Gemeente en de </w:t>
            </w: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ingerichte escalatieprocedure op 3 niveaus (Strategisch/Tactisch/</w:t>
            </w:r>
            <w:r w:rsidR="009573ED" w:rsidRPr="00223E6D">
              <w:rPr>
                <w:rFonts w:ascii="Arial" w:hAnsi="Arial" w:cs="Arial"/>
                <w:sz w:val="18"/>
                <w:szCs w:val="18"/>
                <w:lang w:eastAsia="en-US"/>
              </w:rPr>
              <w:t xml:space="preserve"> </w:t>
            </w:r>
            <w:r w:rsidR="00FA2136" w:rsidRPr="00223E6D">
              <w:rPr>
                <w:rFonts w:ascii="Arial" w:hAnsi="Arial" w:cs="Arial"/>
                <w:sz w:val="18"/>
                <w:szCs w:val="18"/>
                <w:lang w:eastAsia="en-US"/>
              </w:rPr>
              <w:t>Operationeel).</w:t>
            </w:r>
          </w:p>
        </w:tc>
      </w:tr>
      <w:tr w:rsidR="00FA2136" w:rsidRPr="00223E6D" w14:paraId="7812A1CB" w14:textId="77777777" w:rsidTr="00512F8F">
        <w:trPr>
          <w:cantSplit/>
          <w:trHeight w:val="20"/>
        </w:trPr>
        <w:tc>
          <w:tcPr>
            <w:tcW w:w="851" w:type="dxa"/>
            <w:tcBorders>
              <w:top w:val="single" w:sz="4" w:space="0" w:color="auto"/>
              <w:bottom w:val="single" w:sz="4" w:space="0" w:color="auto"/>
            </w:tcBorders>
            <w:shd w:val="clear" w:color="auto" w:fill="auto"/>
          </w:tcPr>
          <w:p w14:paraId="58EF31CF" w14:textId="4E9E74FC"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t>BEH-</w:t>
            </w:r>
            <w:r w:rsidR="00FA2136" w:rsidRPr="00223E6D">
              <w:rPr>
                <w:rFonts w:ascii="Arial" w:hAnsi="Arial" w:cs="Arial"/>
                <w:sz w:val="18"/>
                <w:szCs w:val="18"/>
              </w:rPr>
              <w:t>9</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B56B2B4" w14:textId="5F7BB3CF" w:rsidR="00FA2136" w:rsidRPr="00223E6D" w:rsidRDefault="002F59A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stelt een contactpersoon aan die aangesproken kan worden over de voortgang c.q. afhandeling van een incident of melding</w:t>
            </w:r>
            <w:r w:rsidR="009573ED" w:rsidRPr="00223E6D">
              <w:rPr>
                <w:rFonts w:ascii="Arial" w:hAnsi="Arial" w:cs="Arial"/>
                <w:sz w:val="18"/>
                <w:szCs w:val="18"/>
                <w:lang w:eastAsia="en-US"/>
              </w:rPr>
              <w:t>.</w:t>
            </w:r>
          </w:p>
        </w:tc>
      </w:tr>
      <w:tr w:rsidR="00FA2136" w:rsidRPr="00223E6D" w14:paraId="53C2F28A" w14:textId="77777777" w:rsidTr="00512F8F">
        <w:trPr>
          <w:cantSplit/>
          <w:trHeight w:val="20"/>
        </w:trPr>
        <w:tc>
          <w:tcPr>
            <w:tcW w:w="851" w:type="dxa"/>
            <w:tcBorders>
              <w:top w:val="single" w:sz="4" w:space="0" w:color="auto"/>
              <w:bottom w:val="single" w:sz="4" w:space="0" w:color="auto"/>
            </w:tcBorders>
            <w:shd w:val="clear" w:color="auto" w:fill="auto"/>
          </w:tcPr>
          <w:p w14:paraId="7DD5D311" w14:textId="4207C291" w:rsidR="00FA2136" w:rsidRPr="00223E6D" w:rsidRDefault="00C51A0E" w:rsidP="00233F1E">
            <w:pPr>
              <w:spacing w:line="240" w:lineRule="auto"/>
              <w:jc w:val="both"/>
              <w:rPr>
                <w:rFonts w:ascii="Arial" w:hAnsi="Arial" w:cs="Arial"/>
                <w:sz w:val="18"/>
                <w:szCs w:val="18"/>
              </w:rPr>
            </w:pPr>
            <w:r w:rsidRPr="00223E6D">
              <w:rPr>
                <w:rFonts w:ascii="Arial" w:hAnsi="Arial" w:cs="Arial"/>
                <w:sz w:val="18"/>
                <w:szCs w:val="18"/>
              </w:rPr>
              <w:t>BEH-</w:t>
            </w:r>
            <w:r w:rsidR="00FA2136" w:rsidRPr="00223E6D">
              <w:rPr>
                <w:rFonts w:ascii="Arial" w:hAnsi="Arial" w:cs="Arial"/>
                <w:sz w:val="18"/>
                <w:szCs w:val="18"/>
              </w:rPr>
              <w:t>10</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0F0F29CA" w14:textId="4D5A66A8"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Bij iedere change levert de </w:t>
            </w:r>
            <w:r w:rsidR="003B7A56" w:rsidRPr="00223E6D">
              <w:rPr>
                <w:rFonts w:ascii="Arial" w:hAnsi="Arial" w:cs="Arial"/>
                <w:sz w:val="18"/>
                <w:szCs w:val="18"/>
                <w:lang w:eastAsia="en-US"/>
              </w:rPr>
              <w:t>Opdrachtnemer</w:t>
            </w:r>
            <w:r w:rsidRPr="00223E6D">
              <w:rPr>
                <w:rFonts w:ascii="Arial" w:hAnsi="Arial" w:cs="Arial"/>
                <w:sz w:val="18"/>
                <w:szCs w:val="18"/>
                <w:lang w:eastAsia="en-US"/>
              </w:rPr>
              <w:t xml:space="preserve"> releasedocumentatie en is verantwoordelijk voor het uitvoeren van de technische test. De Gemeente is verantwoordelijk voor de acceptatietest.</w:t>
            </w:r>
          </w:p>
        </w:tc>
      </w:tr>
      <w:tr w:rsidR="00FA2136" w:rsidRPr="00223E6D" w14:paraId="70E9E8EF" w14:textId="77777777" w:rsidTr="00512F8F">
        <w:trPr>
          <w:cantSplit/>
          <w:trHeight w:val="20"/>
        </w:trPr>
        <w:tc>
          <w:tcPr>
            <w:tcW w:w="851" w:type="dxa"/>
            <w:tcBorders>
              <w:top w:val="single" w:sz="4" w:space="0" w:color="auto"/>
              <w:bottom w:val="single" w:sz="4" w:space="0" w:color="auto"/>
            </w:tcBorders>
            <w:shd w:val="clear" w:color="auto" w:fill="auto"/>
          </w:tcPr>
          <w:p w14:paraId="78DF6EE6" w14:textId="6A865DC7"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lastRenderedPageBreak/>
              <w:t>BEH-</w:t>
            </w:r>
            <w:r w:rsidR="00FA2136" w:rsidRPr="00223E6D">
              <w:rPr>
                <w:rFonts w:ascii="Arial" w:hAnsi="Arial" w:cs="Arial"/>
                <w:sz w:val="18"/>
                <w:szCs w:val="18"/>
              </w:rPr>
              <w:t>11</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EAE546F" w14:textId="689717EF" w:rsidR="00FA2136" w:rsidRPr="00223E6D" w:rsidRDefault="002F59A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voert alleen gepland onderhoud uit in het </w:t>
            </w:r>
            <w:proofErr w:type="spellStart"/>
            <w:r w:rsidR="00145844" w:rsidRPr="00223E6D">
              <w:rPr>
                <w:rFonts w:ascii="Arial" w:hAnsi="Arial" w:cs="Arial"/>
                <w:sz w:val="18"/>
                <w:szCs w:val="18"/>
                <w:lang w:eastAsia="en-US"/>
              </w:rPr>
              <w:t>onderhoudsw</w:t>
            </w:r>
            <w:r w:rsidR="00FA2136" w:rsidRPr="00223E6D">
              <w:rPr>
                <w:rFonts w:ascii="Arial" w:hAnsi="Arial" w:cs="Arial"/>
                <w:sz w:val="18"/>
                <w:szCs w:val="18"/>
                <w:lang w:eastAsia="en-US"/>
              </w:rPr>
              <w:t>indow</w:t>
            </w:r>
            <w:proofErr w:type="spellEnd"/>
            <w:r w:rsidR="00FA2136" w:rsidRPr="00223E6D">
              <w:rPr>
                <w:rFonts w:ascii="Arial" w:hAnsi="Arial" w:cs="Arial"/>
                <w:sz w:val="18"/>
                <w:szCs w:val="18"/>
                <w:lang w:eastAsia="en-US"/>
              </w:rPr>
              <w:t xml:space="preserve"> (vastgelegd in de SLA) en stelt </w:t>
            </w:r>
            <w:r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00FA2136" w:rsidRPr="00223E6D">
              <w:rPr>
                <w:rFonts w:ascii="Arial" w:hAnsi="Arial" w:cs="Arial"/>
                <w:sz w:val="18"/>
                <w:szCs w:val="18"/>
                <w:lang w:eastAsia="en-US"/>
              </w:rPr>
              <w:t xml:space="preserve"> daarvan op de hoogte. </w:t>
            </w:r>
            <w:r w:rsidR="003B7A56" w:rsidRPr="00223E6D">
              <w:rPr>
                <w:rFonts w:ascii="Arial" w:hAnsi="Arial" w:cs="Arial"/>
                <w:sz w:val="18"/>
                <w:szCs w:val="18"/>
                <w:lang w:eastAsia="en-US"/>
              </w:rPr>
              <w:t>Op</w:t>
            </w:r>
            <w:r w:rsidR="00E874AD">
              <w:rPr>
                <w:rFonts w:ascii="Arial" w:hAnsi="Arial" w:cs="Arial"/>
                <w:sz w:val="18"/>
                <w:szCs w:val="18"/>
                <w:lang w:eastAsia="en-US"/>
              </w:rPr>
              <w:t>d</w:t>
            </w:r>
            <w:r w:rsidR="003B7A56" w:rsidRPr="00223E6D">
              <w:rPr>
                <w:rFonts w:ascii="Arial" w:hAnsi="Arial" w:cs="Arial"/>
                <w:sz w:val="18"/>
                <w:szCs w:val="18"/>
                <w:lang w:eastAsia="en-US"/>
              </w:rPr>
              <w:t>rachtnemer</w:t>
            </w:r>
            <w:r w:rsidR="00FA2136" w:rsidRPr="00223E6D">
              <w:rPr>
                <w:rFonts w:ascii="Arial" w:hAnsi="Arial" w:cs="Arial"/>
                <w:sz w:val="18"/>
                <w:szCs w:val="18"/>
                <w:lang w:eastAsia="en-US"/>
              </w:rPr>
              <w:t xml:space="preserve"> stuurt een </w:t>
            </w:r>
            <w:r w:rsidR="009573ED" w:rsidRPr="00223E6D">
              <w:rPr>
                <w:rFonts w:ascii="Arial" w:hAnsi="Arial" w:cs="Arial"/>
                <w:sz w:val="18"/>
                <w:szCs w:val="18"/>
                <w:lang w:eastAsia="en-US"/>
              </w:rPr>
              <w:t>risicoanalyse</w:t>
            </w:r>
            <w:r w:rsidR="00FA2136" w:rsidRPr="00223E6D">
              <w:rPr>
                <w:rFonts w:ascii="Arial" w:hAnsi="Arial" w:cs="Arial"/>
                <w:sz w:val="18"/>
                <w:szCs w:val="18"/>
                <w:lang w:eastAsia="en-US"/>
              </w:rPr>
              <w:t xml:space="preserve"> van gepland onderhoud aan </w:t>
            </w:r>
            <w:r w:rsidRPr="00223E6D">
              <w:rPr>
                <w:rFonts w:ascii="Arial" w:hAnsi="Arial" w:cs="Arial"/>
                <w:sz w:val="18"/>
                <w:szCs w:val="18"/>
                <w:lang w:eastAsia="en-US"/>
              </w:rPr>
              <w:t>Gemeente</w:t>
            </w:r>
            <w:r w:rsidR="00FA2136" w:rsidRPr="00223E6D">
              <w:rPr>
                <w:rFonts w:ascii="Arial" w:hAnsi="Arial" w:cs="Arial"/>
                <w:sz w:val="18"/>
                <w:szCs w:val="18"/>
                <w:lang w:eastAsia="en-US"/>
              </w:rPr>
              <w:t xml:space="preserve"> en na akkoord </w:t>
            </w:r>
            <w:r w:rsidR="00C22868" w:rsidRPr="00223E6D">
              <w:rPr>
                <w:rFonts w:ascii="Arial" w:hAnsi="Arial" w:cs="Arial"/>
                <w:sz w:val="18"/>
                <w:szCs w:val="18"/>
                <w:lang w:eastAsia="en-US"/>
              </w:rPr>
              <w:t>de Gemeente</w:t>
            </w:r>
            <w:r w:rsidR="00FA2136" w:rsidRPr="00223E6D">
              <w:rPr>
                <w:rFonts w:ascii="Arial" w:hAnsi="Arial" w:cs="Arial"/>
                <w:sz w:val="18"/>
                <w:szCs w:val="18"/>
                <w:lang w:eastAsia="en-US"/>
              </w:rPr>
              <w:t xml:space="preserve"> kan het onderhoud worden uitgevoerd.</w:t>
            </w:r>
          </w:p>
        </w:tc>
      </w:tr>
      <w:tr w:rsidR="00FA2136" w:rsidRPr="00223E6D" w14:paraId="7714ED8F" w14:textId="77777777" w:rsidTr="00512F8F">
        <w:trPr>
          <w:cantSplit/>
          <w:trHeight w:val="20"/>
        </w:trPr>
        <w:tc>
          <w:tcPr>
            <w:tcW w:w="851" w:type="dxa"/>
            <w:tcBorders>
              <w:top w:val="single" w:sz="4" w:space="0" w:color="auto"/>
              <w:bottom w:val="single" w:sz="4" w:space="0" w:color="auto"/>
            </w:tcBorders>
            <w:shd w:val="clear" w:color="auto" w:fill="auto"/>
          </w:tcPr>
          <w:p w14:paraId="589A0505" w14:textId="0933E02A"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t>BEH-</w:t>
            </w:r>
            <w:r w:rsidR="00FA2136" w:rsidRPr="00223E6D">
              <w:rPr>
                <w:rFonts w:ascii="Arial" w:hAnsi="Arial" w:cs="Arial"/>
                <w:sz w:val="18"/>
                <w:szCs w:val="18"/>
              </w:rPr>
              <w:t>12</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7BF75BF" w14:textId="16901F6F" w:rsidR="00FA2136" w:rsidRPr="00223E6D" w:rsidRDefault="002F59A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is verantwoordelijk voor het opstellen van een </w:t>
            </w:r>
            <w:r w:rsidR="00145844" w:rsidRPr="00223E6D">
              <w:rPr>
                <w:rFonts w:ascii="Arial" w:hAnsi="Arial" w:cs="Arial"/>
                <w:sz w:val="18"/>
                <w:szCs w:val="18"/>
                <w:lang w:eastAsia="en-US"/>
              </w:rPr>
              <w:t>Exit Plan</w:t>
            </w:r>
            <w:r w:rsidR="00FA2136" w:rsidRPr="00223E6D">
              <w:rPr>
                <w:rFonts w:ascii="Arial" w:hAnsi="Arial" w:cs="Arial"/>
                <w:sz w:val="18"/>
                <w:szCs w:val="18"/>
                <w:lang w:eastAsia="en-US"/>
              </w:rPr>
              <w:t xml:space="preserve"> na het beëindigen van de overeenkomst.</w:t>
            </w:r>
          </w:p>
        </w:tc>
      </w:tr>
      <w:tr w:rsidR="00FA2136" w:rsidRPr="00223E6D" w14:paraId="47BF98E0" w14:textId="77777777" w:rsidTr="00512F8F">
        <w:trPr>
          <w:cantSplit/>
          <w:trHeight w:val="20"/>
        </w:trPr>
        <w:tc>
          <w:tcPr>
            <w:tcW w:w="851" w:type="dxa"/>
            <w:tcBorders>
              <w:top w:val="single" w:sz="4" w:space="0" w:color="auto"/>
              <w:bottom w:val="single" w:sz="4" w:space="0" w:color="auto"/>
            </w:tcBorders>
            <w:shd w:val="clear" w:color="auto" w:fill="auto"/>
          </w:tcPr>
          <w:p w14:paraId="78EA8A98" w14:textId="68AA664B" w:rsidR="00FA2136" w:rsidRPr="00223E6D" w:rsidRDefault="00C51A0E" w:rsidP="00233F1E">
            <w:pPr>
              <w:spacing w:line="240" w:lineRule="auto"/>
              <w:jc w:val="both"/>
              <w:rPr>
                <w:rFonts w:ascii="Arial" w:hAnsi="Arial" w:cs="Arial"/>
                <w:sz w:val="18"/>
                <w:szCs w:val="18"/>
                <w:lang w:eastAsia="en-US"/>
              </w:rPr>
            </w:pPr>
            <w:r w:rsidRPr="00223E6D">
              <w:rPr>
                <w:rFonts w:ascii="Arial" w:hAnsi="Arial" w:cs="Arial"/>
                <w:sz w:val="18"/>
                <w:szCs w:val="18"/>
              </w:rPr>
              <w:t>BEH-</w:t>
            </w:r>
            <w:r w:rsidR="00FA2136" w:rsidRPr="00223E6D">
              <w:rPr>
                <w:rFonts w:ascii="Arial" w:hAnsi="Arial" w:cs="Arial"/>
                <w:sz w:val="18"/>
                <w:szCs w:val="18"/>
              </w:rPr>
              <w:t>13</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8D3EEF7" w14:textId="260A47EE" w:rsidR="00FA2136" w:rsidRPr="00223E6D" w:rsidRDefault="002F59A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372F5B" w:rsidRPr="00223E6D">
              <w:rPr>
                <w:rFonts w:ascii="Arial" w:hAnsi="Arial" w:cs="Arial"/>
                <w:sz w:val="18"/>
                <w:szCs w:val="18"/>
                <w:lang w:eastAsia="en-US"/>
              </w:rPr>
              <w:t xml:space="preserve"> dient een S</w:t>
            </w:r>
            <w:r w:rsidR="00362676" w:rsidRPr="00223E6D">
              <w:rPr>
                <w:rFonts w:ascii="Arial" w:hAnsi="Arial" w:cs="Arial"/>
                <w:sz w:val="18"/>
                <w:szCs w:val="18"/>
                <w:lang w:eastAsia="en-US"/>
              </w:rPr>
              <w:t xml:space="preserve">ervice Level Agreement </w:t>
            </w:r>
            <w:r w:rsidR="00C51A0E" w:rsidRPr="00223E6D">
              <w:rPr>
                <w:rFonts w:ascii="Arial" w:hAnsi="Arial" w:cs="Arial"/>
                <w:sz w:val="18"/>
                <w:szCs w:val="18"/>
                <w:lang w:eastAsia="en-US"/>
              </w:rPr>
              <w:t xml:space="preserve">(SLA) </w:t>
            </w:r>
            <w:r w:rsidR="00372F5B" w:rsidRPr="00223E6D">
              <w:rPr>
                <w:rFonts w:ascii="Arial" w:hAnsi="Arial" w:cs="Arial"/>
                <w:sz w:val="18"/>
                <w:szCs w:val="18"/>
                <w:lang w:eastAsia="en-US"/>
              </w:rPr>
              <w:t xml:space="preserve">aan te leveren en dient afspraken met </w:t>
            </w:r>
            <w:r w:rsidR="00FA2136" w:rsidRPr="00223E6D">
              <w:rPr>
                <w:rFonts w:ascii="Arial" w:hAnsi="Arial" w:cs="Arial"/>
                <w:sz w:val="18"/>
                <w:szCs w:val="18"/>
                <w:lang w:eastAsia="en-US"/>
              </w:rPr>
              <w:t>prestatie-indicatoren</w:t>
            </w:r>
            <w:r w:rsidR="00372F5B" w:rsidRPr="00223E6D">
              <w:rPr>
                <w:rFonts w:ascii="Arial" w:hAnsi="Arial" w:cs="Arial"/>
                <w:sz w:val="18"/>
                <w:szCs w:val="18"/>
                <w:lang w:eastAsia="en-US"/>
              </w:rPr>
              <w:t xml:space="preserve"> ten aan zien van</w:t>
            </w:r>
            <w:r w:rsidR="00362676" w:rsidRPr="00223E6D">
              <w:rPr>
                <w:rFonts w:ascii="Arial" w:hAnsi="Arial" w:cs="Arial"/>
                <w:sz w:val="18"/>
                <w:szCs w:val="18"/>
                <w:lang w:eastAsia="en-US"/>
              </w:rPr>
              <w:t xml:space="preserve"> de volgende onderwerpen ter accordering voor te leggen aan </w:t>
            </w:r>
            <w:r w:rsidRPr="00223E6D">
              <w:rPr>
                <w:rFonts w:ascii="Arial" w:hAnsi="Arial" w:cs="Arial"/>
                <w:sz w:val="18"/>
                <w:szCs w:val="18"/>
                <w:lang w:eastAsia="en-US"/>
              </w:rPr>
              <w:t>de</w:t>
            </w:r>
            <w:r w:rsidR="00C22868" w:rsidRPr="00223E6D">
              <w:rPr>
                <w:rFonts w:ascii="Arial" w:hAnsi="Arial" w:cs="Arial"/>
                <w:sz w:val="18"/>
                <w:szCs w:val="18"/>
                <w:lang w:eastAsia="en-US"/>
              </w:rPr>
              <w:t xml:space="preserve"> Gemeente</w:t>
            </w:r>
            <w:r w:rsidR="00372F5B" w:rsidRPr="00223E6D">
              <w:rPr>
                <w:rFonts w:ascii="Arial" w:hAnsi="Arial" w:cs="Arial"/>
                <w:sz w:val="18"/>
                <w:szCs w:val="18"/>
                <w:lang w:eastAsia="en-US"/>
              </w:rPr>
              <w:t>:</w:t>
            </w:r>
          </w:p>
          <w:p w14:paraId="55835C69" w14:textId="06A40B0E"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Bereikbaarheid</w:t>
            </w:r>
            <w:r w:rsidR="008919DD" w:rsidRPr="00223E6D">
              <w:rPr>
                <w:rFonts w:ascii="Arial" w:hAnsi="Arial" w:cs="Arial"/>
                <w:sz w:val="18"/>
                <w:szCs w:val="18"/>
                <w:lang w:eastAsia="en-US"/>
              </w:rPr>
              <w:t>;</w:t>
            </w:r>
          </w:p>
          <w:p w14:paraId="2B7D0A74" w14:textId="5E48BF32"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Beschikbaarheid</w:t>
            </w:r>
            <w:r w:rsidR="008919DD" w:rsidRPr="00223E6D">
              <w:rPr>
                <w:rFonts w:ascii="Arial" w:hAnsi="Arial" w:cs="Arial"/>
                <w:sz w:val="18"/>
                <w:szCs w:val="18"/>
                <w:lang w:eastAsia="en-US"/>
              </w:rPr>
              <w:t>;</w:t>
            </w:r>
          </w:p>
          <w:p w14:paraId="7706C39A" w14:textId="27DBDA53"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Incidentmanagement</w:t>
            </w:r>
            <w:r w:rsidR="008919DD" w:rsidRPr="00223E6D">
              <w:rPr>
                <w:rFonts w:ascii="Arial" w:hAnsi="Arial" w:cs="Arial"/>
                <w:sz w:val="18"/>
                <w:szCs w:val="18"/>
                <w:lang w:eastAsia="en-US"/>
              </w:rPr>
              <w:t>;</w:t>
            </w:r>
          </w:p>
          <w:p w14:paraId="598AE560" w14:textId="385370FA" w:rsidR="00FA2136" w:rsidRPr="00223E6D" w:rsidRDefault="009573ED"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Securitymanagement</w:t>
            </w:r>
            <w:r w:rsidR="008919DD" w:rsidRPr="00223E6D">
              <w:rPr>
                <w:rFonts w:ascii="Arial" w:hAnsi="Arial" w:cs="Arial"/>
                <w:sz w:val="18"/>
                <w:szCs w:val="18"/>
                <w:lang w:eastAsia="en-US"/>
              </w:rPr>
              <w:t>;</w:t>
            </w:r>
          </w:p>
          <w:p w14:paraId="408E8C96" w14:textId="742203F4"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Change management</w:t>
            </w:r>
            <w:r w:rsidR="008919DD" w:rsidRPr="00223E6D">
              <w:rPr>
                <w:rFonts w:ascii="Arial" w:hAnsi="Arial" w:cs="Arial"/>
                <w:sz w:val="18"/>
                <w:szCs w:val="18"/>
                <w:lang w:eastAsia="en-US"/>
              </w:rPr>
              <w:t>;</w:t>
            </w:r>
          </w:p>
          <w:p w14:paraId="37B421DF" w14:textId="57FE9F60"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Releasemanagement</w:t>
            </w:r>
            <w:r w:rsidR="008919DD" w:rsidRPr="00223E6D">
              <w:rPr>
                <w:rFonts w:ascii="Arial" w:hAnsi="Arial" w:cs="Arial"/>
                <w:sz w:val="18"/>
                <w:szCs w:val="18"/>
                <w:lang w:eastAsia="en-US"/>
              </w:rPr>
              <w:t>;</w:t>
            </w:r>
          </w:p>
          <w:p w14:paraId="14843783" w14:textId="5E3509E7"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Servicerapportages</w:t>
            </w:r>
            <w:r w:rsidR="008919DD" w:rsidRPr="00223E6D">
              <w:rPr>
                <w:rFonts w:ascii="Arial" w:hAnsi="Arial" w:cs="Arial"/>
                <w:sz w:val="18"/>
                <w:szCs w:val="18"/>
                <w:lang w:eastAsia="en-US"/>
              </w:rPr>
              <w:t>;</w:t>
            </w:r>
          </w:p>
          <w:p w14:paraId="7039DFFB" w14:textId="33C9CF91" w:rsidR="00FA2136" w:rsidRPr="00223E6D" w:rsidRDefault="00FA2136" w:rsidP="00233F1E">
            <w:pPr>
              <w:pStyle w:val="Lijstalinea"/>
              <w:numPr>
                <w:ilvl w:val="0"/>
                <w:numId w:val="11"/>
              </w:numPr>
              <w:spacing w:line="240" w:lineRule="auto"/>
              <w:ind w:left="500"/>
              <w:jc w:val="both"/>
              <w:rPr>
                <w:rFonts w:ascii="Arial" w:hAnsi="Arial" w:cs="Arial"/>
                <w:sz w:val="18"/>
                <w:szCs w:val="18"/>
                <w:lang w:eastAsia="en-US"/>
              </w:rPr>
            </w:pPr>
            <w:r w:rsidRPr="00223E6D">
              <w:rPr>
                <w:rFonts w:ascii="Arial" w:hAnsi="Arial" w:cs="Arial"/>
                <w:sz w:val="18"/>
                <w:szCs w:val="18"/>
                <w:lang w:eastAsia="en-US"/>
              </w:rPr>
              <w:t>Servicegesprekken</w:t>
            </w:r>
            <w:r w:rsidR="008919DD" w:rsidRPr="00223E6D">
              <w:rPr>
                <w:rFonts w:ascii="Arial" w:hAnsi="Arial" w:cs="Arial"/>
                <w:sz w:val="18"/>
                <w:szCs w:val="18"/>
                <w:lang w:eastAsia="en-US"/>
              </w:rPr>
              <w:t>.</w:t>
            </w:r>
          </w:p>
          <w:p w14:paraId="07FB1E21" w14:textId="10EAEA51" w:rsidR="00362676" w:rsidRPr="00223E6D" w:rsidRDefault="008919DD"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362676" w:rsidRPr="00223E6D">
              <w:rPr>
                <w:rFonts w:ascii="Arial" w:hAnsi="Arial" w:cs="Arial"/>
                <w:sz w:val="18"/>
                <w:szCs w:val="18"/>
                <w:lang w:eastAsia="en-US"/>
              </w:rPr>
              <w:t xml:space="preserve"> is verantwoordelijk voor het actueel houden van de SLA en dient wijzigingen ter accordering voor te leggen aan </w:t>
            </w:r>
            <w:r w:rsidR="00C22868" w:rsidRPr="00223E6D">
              <w:rPr>
                <w:rFonts w:ascii="Arial" w:hAnsi="Arial" w:cs="Arial"/>
                <w:sz w:val="18"/>
                <w:szCs w:val="18"/>
                <w:lang w:eastAsia="en-US"/>
              </w:rPr>
              <w:t>de Gemeente</w:t>
            </w:r>
            <w:r w:rsidR="00362676" w:rsidRPr="00223E6D">
              <w:rPr>
                <w:rFonts w:ascii="Arial" w:hAnsi="Arial" w:cs="Arial"/>
                <w:sz w:val="18"/>
                <w:szCs w:val="18"/>
                <w:lang w:eastAsia="en-US"/>
              </w:rPr>
              <w:t>.</w:t>
            </w:r>
          </w:p>
        </w:tc>
      </w:tr>
      <w:tr w:rsidR="00FA2136" w:rsidRPr="00223E6D" w14:paraId="157E3E6E" w14:textId="77777777" w:rsidTr="00512F8F">
        <w:trPr>
          <w:cantSplit/>
          <w:trHeight w:val="20"/>
        </w:trPr>
        <w:tc>
          <w:tcPr>
            <w:tcW w:w="851" w:type="dxa"/>
            <w:tcBorders>
              <w:top w:val="single" w:sz="4" w:space="0" w:color="auto"/>
            </w:tcBorders>
            <w:shd w:val="clear" w:color="auto" w:fill="auto"/>
          </w:tcPr>
          <w:p w14:paraId="1C58AEC1" w14:textId="19DED067" w:rsidR="00FA2136" w:rsidRPr="00223E6D" w:rsidRDefault="00C51A0E" w:rsidP="00233F1E">
            <w:pPr>
              <w:spacing w:line="240" w:lineRule="auto"/>
              <w:jc w:val="both"/>
              <w:rPr>
                <w:rFonts w:ascii="Arial" w:hAnsi="Arial" w:cs="Arial"/>
                <w:sz w:val="18"/>
                <w:szCs w:val="18"/>
              </w:rPr>
            </w:pPr>
            <w:r w:rsidRPr="00223E6D">
              <w:rPr>
                <w:rFonts w:ascii="Arial" w:hAnsi="Arial" w:cs="Arial"/>
                <w:sz w:val="18"/>
                <w:szCs w:val="18"/>
              </w:rPr>
              <w:t>BEH-</w:t>
            </w:r>
            <w:r w:rsidR="00FA2136" w:rsidRPr="00223E6D">
              <w:rPr>
                <w:rFonts w:ascii="Arial" w:hAnsi="Arial" w:cs="Arial"/>
                <w:sz w:val="18"/>
                <w:szCs w:val="18"/>
              </w:rPr>
              <w:t>14</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1134F2BD" w14:textId="4D76A542" w:rsidR="00FA2136" w:rsidRPr="00223E6D" w:rsidRDefault="002F59AC"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Opdrachtnemer</w:t>
            </w:r>
            <w:r w:rsidR="00145844" w:rsidRPr="00223E6D">
              <w:rPr>
                <w:rFonts w:ascii="Arial" w:hAnsi="Arial" w:cs="Arial"/>
                <w:sz w:val="18"/>
                <w:szCs w:val="18"/>
                <w:lang w:eastAsia="en-US"/>
              </w:rPr>
              <w:t xml:space="preserve"> is verantwoordelijk voor het nader uitwerken en bijhouden van afspraken </w:t>
            </w:r>
            <w:r w:rsidR="00372F5B" w:rsidRPr="00223E6D">
              <w:rPr>
                <w:rFonts w:ascii="Arial" w:hAnsi="Arial" w:cs="Arial"/>
                <w:sz w:val="18"/>
                <w:szCs w:val="18"/>
                <w:lang w:eastAsia="en-US"/>
              </w:rPr>
              <w:t>in:</w:t>
            </w:r>
          </w:p>
          <w:p w14:paraId="37510138" w14:textId="087B849F" w:rsidR="00FA2136" w:rsidRPr="00223E6D" w:rsidRDefault="00FA2136" w:rsidP="00233F1E">
            <w:pPr>
              <w:pStyle w:val="Lijstalinea"/>
              <w:numPr>
                <w:ilvl w:val="0"/>
                <w:numId w:val="16"/>
              </w:numPr>
              <w:spacing w:line="240" w:lineRule="auto"/>
              <w:ind w:left="492"/>
              <w:contextualSpacing w:val="0"/>
              <w:jc w:val="both"/>
              <w:rPr>
                <w:rFonts w:ascii="Arial" w:hAnsi="Arial" w:cs="Arial"/>
                <w:sz w:val="18"/>
                <w:szCs w:val="18"/>
                <w:lang w:eastAsia="en-US"/>
              </w:rPr>
            </w:pPr>
            <w:r w:rsidRPr="00223E6D">
              <w:rPr>
                <w:rFonts w:ascii="Arial" w:hAnsi="Arial" w:cs="Arial"/>
                <w:sz w:val="18"/>
                <w:szCs w:val="18"/>
                <w:lang w:eastAsia="en-US"/>
              </w:rPr>
              <w:t xml:space="preserve">DAP (Dossier Afspraken en Procedures): procedures met de </w:t>
            </w:r>
            <w:r w:rsidR="008364D1" w:rsidRPr="00223E6D">
              <w:rPr>
                <w:rFonts w:ascii="Arial" w:hAnsi="Arial" w:cs="Arial"/>
                <w:sz w:val="18"/>
                <w:szCs w:val="18"/>
                <w:lang w:eastAsia="en-US"/>
              </w:rPr>
              <w:t>Opdrachtnemer</w:t>
            </w:r>
            <w:r w:rsidR="009573ED" w:rsidRPr="00223E6D">
              <w:rPr>
                <w:rFonts w:ascii="Arial" w:hAnsi="Arial" w:cs="Arial"/>
                <w:sz w:val="18"/>
                <w:szCs w:val="18"/>
                <w:lang w:eastAsia="en-US"/>
              </w:rPr>
              <w:t>;</w:t>
            </w:r>
          </w:p>
          <w:p w14:paraId="6DD6D36F" w14:textId="77777777" w:rsidR="00FA2136" w:rsidRPr="00223E6D" w:rsidRDefault="00FA2136" w:rsidP="00233F1E">
            <w:pPr>
              <w:pStyle w:val="Lijstalinea"/>
              <w:numPr>
                <w:ilvl w:val="0"/>
                <w:numId w:val="16"/>
              </w:numPr>
              <w:spacing w:line="240" w:lineRule="auto"/>
              <w:ind w:left="492"/>
              <w:contextualSpacing w:val="0"/>
              <w:jc w:val="both"/>
              <w:rPr>
                <w:rFonts w:ascii="Arial" w:hAnsi="Arial" w:cs="Arial"/>
                <w:sz w:val="18"/>
                <w:szCs w:val="18"/>
                <w:lang w:eastAsia="en-US"/>
              </w:rPr>
            </w:pPr>
            <w:r w:rsidRPr="00223E6D">
              <w:rPr>
                <w:rFonts w:ascii="Arial" w:hAnsi="Arial" w:cs="Arial"/>
                <w:sz w:val="18"/>
                <w:szCs w:val="18"/>
                <w:lang w:eastAsia="en-US"/>
              </w:rPr>
              <w:t>DFA (Dossier Financiële Afspraken): financiële afspraken</w:t>
            </w:r>
            <w:r w:rsidR="00372F5B" w:rsidRPr="00223E6D">
              <w:rPr>
                <w:rFonts w:ascii="Arial" w:hAnsi="Arial" w:cs="Arial"/>
                <w:sz w:val="18"/>
                <w:szCs w:val="18"/>
                <w:lang w:eastAsia="en-US"/>
              </w:rPr>
              <w:t>.</w:t>
            </w:r>
          </w:p>
          <w:p w14:paraId="39A8A2E7" w14:textId="6DB4C0AC" w:rsidR="00372F5B" w:rsidRPr="00223E6D" w:rsidRDefault="00372F5B" w:rsidP="00233F1E">
            <w:pPr>
              <w:spacing w:line="240" w:lineRule="auto"/>
              <w:jc w:val="both"/>
              <w:rPr>
                <w:rFonts w:ascii="Arial" w:hAnsi="Arial" w:cs="Arial"/>
                <w:color w:val="1F497D"/>
                <w:sz w:val="18"/>
                <w:szCs w:val="18"/>
                <w:lang w:eastAsia="en-US"/>
              </w:rPr>
            </w:pPr>
            <w:r w:rsidRPr="00223E6D">
              <w:rPr>
                <w:rFonts w:ascii="Arial" w:hAnsi="Arial" w:cs="Arial"/>
                <w:sz w:val="18"/>
                <w:szCs w:val="18"/>
                <w:lang w:eastAsia="en-US"/>
              </w:rPr>
              <w:t xml:space="preserve">Deze documenten dienen vervolgens ter accordering te worden voorgelegd aan </w:t>
            </w:r>
            <w:r w:rsidR="00C22868" w:rsidRPr="00223E6D">
              <w:rPr>
                <w:rFonts w:ascii="Arial" w:hAnsi="Arial" w:cs="Arial"/>
                <w:sz w:val="18"/>
                <w:szCs w:val="18"/>
                <w:lang w:eastAsia="en-US"/>
              </w:rPr>
              <w:t>de Gemeente</w:t>
            </w:r>
            <w:r w:rsidRPr="00223E6D">
              <w:rPr>
                <w:rFonts w:ascii="Arial" w:hAnsi="Arial" w:cs="Arial"/>
                <w:sz w:val="18"/>
                <w:szCs w:val="18"/>
                <w:lang w:eastAsia="en-US"/>
              </w:rPr>
              <w:t>.</w:t>
            </w:r>
          </w:p>
        </w:tc>
      </w:tr>
    </w:tbl>
    <w:p w14:paraId="1A810EE2" w14:textId="77777777" w:rsidR="00FA2136" w:rsidRPr="00223E6D" w:rsidRDefault="00FA2136" w:rsidP="00233F1E">
      <w:pPr>
        <w:spacing w:line="240" w:lineRule="auto"/>
        <w:jc w:val="both"/>
        <w:rPr>
          <w:rFonts w:ascii="Arial" w:hAnsi="Arial" w:cs="Arial"/>
          <w:sz w:val="18"/>
          <w:szCs w:val="1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9072"/>
      </w:tblGrid>
      <w:tr w:rsidR="00FA2136" w:rsidRPr="00223E6D" w14:paraId="6E76FC57" w14:textId="77777777" w:rsidTr="00512F8F">
        <w:trPr>
          <w:cantSplit/>
          <w:trHeight w:val="20"/>
        </w:trPr>
        <w:tc>
          <w:tcPr>
            <w:tcW w:w="9781" w:type="dxa"/>
            <w:gridSpan w:val="2"/>
            <w:shd w:val="clear" w:color="auto" w:fill="C6D9F1" w:themeFill="text2" w:themeFillTint="33"/>
            <w:noWrap/>
          </w:tcPr>
          <w:p w14:paraId="6424AFBE"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Eisen Informatiebeheer</w:t>
            </w:r>
          </w:p>
        </w:tc>
      </w:tr>
      <w:tr w:rsidR="00FA2136" w:rsidRPr="00223E6D" w14:paraId="10AF1D7E" w14:textId="77777777" w:rsidTr="00512F8F">
        <w:trPr>
          <w:cantSplit/>
          <w:trHeight w:val="20"/>
        </w:trPr>
        <w:tc>
          <w:tcPr>
            <w:tcW w:w="709" w:type="dxa"/>
            <w:shd w:val="clear" w:color="auto" w:fill="C6D9F1" w:themeFill="text2" w:themeFillTint="33"/>
            <w:noWrap/>
            <w:hideMark/>
          </w:tcPr>
          <w:p w14:paraId="65BB7A28"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 xml:space="preserve">Nr. </w:t>
            </w:r>
          </w:p>
        </w:tc>
        <w:tc>
          <w:tcPr>
            <w:tcW w:w="9072" w:type="dxa"/>
            <w:shd w:val="clear" w:color="auto" w:fill="C6D9F1" w:themeFill="text2" w:themeFillTint="33"/>
            <w:noWrap/>
            <w:hideMark/>
          </w:tcPr>
          <w:p w14:paraId="644A47BE" w14:textId="77777777" w:rsidR="00FA2136" w:rsidRPr="00223E6D" w:rsidRDefault="00FA213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Omschrijving</w:t>
            </w:r>
          </w:p>
        </w:tc>
      </w:tr>
      <w:tr w:rsidR="00FA2136" w:rsidRPr="00223E6D" w14:paraId="7591C8CC" w14:textId="77777777" w:rsidTr="00512F8F">
        <w:trPr>
          <w:cantSplit/>
          <w:trHeight w:val="20"/>
        </w:trPr>
        <w:tc>
          <w:tcPr>
            <w:tcW w:w="709" w:type="dxa"/>
            <w:shd w:val="clear" w:color="auto" w:fill="FFFFFF" w:themeFill="background1"/>
            <w:hideMark/>
          </w:tcPr>
          <w:p w14:paraId="46A9F150" w14:textId="1DCBECF3"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IB-</w:t>
            </w:r>
            <w:r w:rsidR="00D0377D">
              <w:rPr>
                <w:rFonts w:ascii="Arial" w:hAnsi="Arial" w:cs="Arial"/>
                <w:sz w:val="18"/>
                <w:szCs w:val="18"/>
                <w:lang w:eastAsia="en-US"/>
              </w:rPr>
              <w:t>1</w:t>
            </w:r>
          </w:p>
        </w:tc>
        <w:tc>
          <w:tcPr>
            <w:tcW w:w="9072" w:type="dxa"/>
            <w:tcBorders>
              <w:top w:val="nil"/>
              <w:left w:val="single" w:sz="4" w:space="0" w:color="auto"/>
              <w:bottom w:val="single" w:sz="4" w:space="0" w:color="auto"/>
              <w:right w:val="single" w:sz="4" w:space="0" w:color="auto"/>
            </w:tcBorders>
            <w:shd w:val="clear" w:color="auto" w:fill="FFFFFF" w:themeFill="background1"/>
            <w:hideMark/>
          </w:tcPr>
          <w:p w14:paraId="009B736A" w14:textId="64D43B32" w:rsidR="00FA2136" w:rsidRPr="00223E6D" w:rsidRDefault="00BC3D1D" w:rsidP="00233F1E">
            <w:pPr>
              <w:spacing w:line="240" w:lineRule="auto"/>
              <w:jc w:val="both"/>
              <w:rPr>
                <w:rFonts w:ascii="Arial" w:hAnsi="Arial" w:cs="Arial"/>
                <w:sz w:val="18"/>
                <w:szCs w:val="18"/>
                <w:lang w:eastAsia="en-US"/>
              </w:rPr>
            </w:pPr>
            <w:r>
              <w:rPr>
                <w:rFonts w:ascii="Arial" w:hAnsi="Arial" w:cs="Arial"/>
                <w:sz w:val="18"/>
                <w:szCs w:val="18"/>
                <w:lang w:eastAsia="en-US"/>
              </w:rPr>
              <w:t>Het CMS</w:t>
            </w:r>
            <w:r w:rsidR="00FA2136" w:rsidRPr="00223E6D">
              <w:rPr>
                <w:rFonts w:ascii="Arial" w:hAnsi="Arial" w:cs="Arial"/>
                <w:sz w:val="18"/>
                <w:szCs w:val="18"/>
                <w:lang w:eastAsia="en-US"/>
              </w:rPr>
              <w:t xml:space="preserve"> moet functionaliteit bevatten die </w:t>
            </w:r>
            <w:r w:rsidR="00C22868" w:rsidRPr="00223E6D">
              <w:rPr>
                <w:rFonts w:ascii="Arial" w:hAnsi="Arial" w:cs="Arial"/>
                <w:sz w:val="18"/>
                <w:szCs w:val="18"/>
                <w:lang w:eastAsia="en-US"/>
              </w:rPr>
              <w:t>de Gemeente</w:t>
            </w:r>
            <w:r w:rsidR="00FA2136" w:rsidRPr="00223E6D">
              <w:rPr>
                <w:rFonts w:ascii="Arial" w:hAnsi="Arial" w:cs="Arial"/>
                <w:sz w:val="18"/>
                <w:szCs w:val="18"/>
                <w:lang w:eastAsia="en-US"/>
              </w:rPr>
              <w:t xml:space="preserve"> in staat stelt om de gewenste dan wel wettelijke bewaartermijnen te handhaven:</w:t>
            </w:r>
          </w:p>
          <w:p w14:paraId="66A76BD1" w14:textId="3312D3A1" w:rsidR="00FA2136" w:rsidRPr="00223E6D" w:rsidRDefault="00FA2136" w:rsidP="00233F1E">
            <w:pPr>
              <w:pStyle w:val="Lijstalinea"/>
              <w:numPr>
                <w:ilvl w:val="0"/>
                <w:numId w:val="12"/>
              </w:numPr>
              <w:spacing w:line="240" w:lineRule="auto"/>
              <w:ind w:left="358"/>
              <w:jc w:val="both"/>
              <w:rPr>
                <w:rFonts w:ascii="Arial" w:hAnsi="Arial" w:cs="Arial"/>
                <w:sz w:val="18"/>
                <w:szCs w:val="18"/>
                <w:lang w:eastAsia="en-US"/>
              </w:rPr>
            </w:pPr>
            <w:r w:rsidRPr="00223E6D">
              <w:rPr>
                <w:rFonts w:ascii="Arial" w:hAnsi="Arial" w:cs="Arial"/>
                <w:sz w:val="18"/>
                <w:szCs w:val="18"/>
                <w:lang w:eastAsia="en-US"/>
              </w:rPr>
              <w:t>Er moet een bewaartermijn kunnen worden ingericht op basis van een geïdentificeerd werkproces en er moeten metadata over de bewaartermijn en einddatum van het proces kunnen worden toegevoegd.</w:t>
            </w:r>
          </w:p>
          <w:p w14:paraId="3FE0279D" w14:textId="3A723FAD" w:rsidR="00FA2136" w:rsidRPr="00223E6D" w:rsidRDefault="00FA2136" w:rsidP="00233F1E">
            <w:pPr>
              <w:pStyle w:val="Lijstalinea"/>
              <w:numPr>
                <w:ilvl w:val="0"/>
                <w:numId w:val="12"/>
              </w:numPr>
              <w:spacing w:line="240" w:lineRule="auto"/>
              <w:ind w:left="358"/>
              <w:jc w:val="both"/>
              <w:rPr>
                <w:rFonts w:ascii="Arial" w:hAnsi="Arial" w:cs="Arial"/>
                <w:sz w:val="18"/>
                <w:szCs w:val="18"/>
                <w:lang w:eastAsia="en-US"/>
              </w:rPr>
            </w:pPr>
            <w:r w:rsidRPr="00223E6D">
              <w:rPr>
                <w:rFonts w:ascii="Arial" w:hAnsi="Arial" w:cs="Arial"/>
                <w:sz w:val="18"/>
                <w:szCs w:val="18"/>
                <w:lang w:eastAsia="en-US"/>
              </w:rPr>
              <w:t>Van informatieobjecten die voor vernietiging in aanmerking komen, moeten op basis van het jaar van vernietiging overzichten kunnen worden gecreëerd.</w:t>
            </w:r>
          </w:p>
          <w:p w14:paraId="155C8C8D" w14:textId="0F505C5A" w:rsidR="00FA2136" w:rsidRPr="00223E6D" w:rsidRDefault="00FA2136" w:rsidP="00233F1E">
            <w:pPr>
              <w:pStyle w:val="Lijstalinea"/>
              <w:numPr>
                <w:ilvl w:val="0"/>
                <w:numId w:val="12"/>
              </w:numPr>
              <w:spacing w:line="240" w:lineRule="auto"/>
              <w:ind w:left="358"/>
              <w:jc w:val="both"/>
              <w:rPr>
                <w:rFonts w:ascii="Arial" w:hAnsi="Arial" w:cs="Arial"/>
                <w:sz w:val="18"/>
                <w:szCs w:val="18"/>
                <w:lang w:eastAsia="en-US"/>
              </w:rPr>
            </w:pPr>
            <w:r w:rsidRPr="00223E6D">
              <w:rPr>
                <w:rFonts w:ascii="Arial" w:hAnsi="Arial" w:cs="Arial"/>
                <w:sz w:val="18"/>
                <w:szCs w:val="18"/>
                <w:lang w:eastAsia="en-US"/>
              </w:rPr>
              <w:t>Informatieobjecten en bijbehorende metadata moeten onherstelbaar kunnen worden vernietigd op basis van de als zoekcriteria (metadata) opgegeven waardering/vernietigingstermijn.</w:t>
            </w:r>
          </w:p>
          <w:p w14:paraId="1A88C0E3" w14:textId="0037F054" w:rsidR="00FA2136" w:rsidRPr="00223E6D" w:rsidRDefault="00FA2136" w:rsidP="00233F1E">
            <w:pPr>
              <w:pStyle w:val="Lijstalinea"/>
              <w:numPr>
                <w:ilvl w:val="0"/>
                <w:numId w:val="12"/>
              </w:numPr>
              <w:spacing w:line="240" w:lineRule="auto"/>
              <w:ind w:left="358"/>
              <w:jc w:val="both"/>
              <w:rPr>
                <w:rFonts w:ascii="Arial" w:hAnsi="Arial" w:cs="Arial"/>
                <w:sz w:val="18"/>
                <w:szCs w:val="18"/>
                <w:lang w:eastAsia="en-US"/>
              </w:rPr>
            </w:pPr>
            <w:r w:rsidRPr="00223E6D">
              <w:rPr>
                <w:rFonts w:ascii="Arial" w:hAnsi="Arial" w:cs="Arial"/>
                <w:sz w:val="18"/>
                <w:szCs w:val="18"/>
                <w:lang w:eastAsia="en-US"/>
              </w:rPr>
              <w:t>Van de vernietiging moet een verklaring worden opgeleverd waarin minimaal wordt aangegeven om welke informatie het gaat, dat de vernietiging volledig is uitgevoerd en om hoeveel data het gaat (TB, MB, etc.)</w:t>
            </w:r>
          </w:p>
          <w:p w14:paraId="0B5C78C5" w14:textId="36FD4257" w:rsidR="00FA2136" w:rsidRPr="00223E6D" w:rsidRDefault="00181B88" w:rsidP="00233F1E">
            <w:pPr>
              <w:pStyle w:val="Lijstalinea"/>
              <w:numPr>
                <w:ilvl w:val="0"/>
                <w:numId w:val="12"/>
              </w:numPr>
              <w:spacing w:line="240" w:lineRule="auto"/>
              <w:ind w:left="358"/>
              <w:jc w:val="both"/>
              <w:rPr>
                <w:rFonts w:ascii="Arial" w:hAnsi="Arial" w:cs="Arial"/>
                <w:sz w:val="18"/>
                <w:szCs w:val="18"/>
                <w:lang w:eastAsia="en-US"/>
              </w:rPr>
            </w:pPr>
            <w:r w:rsidRPr="00223E6D">
              <w:rPr>
                <w:rFonts w:ascii="Arial" w:hAnsi="Arial" w:cs="Arial"/>
                <w:sz w:val="18"/>
                <w:szCs w:val="18"/>
                <w:lang w:eastAsia="en-US"/>
              </w:rPr>
              <w:t>Opdrachtnemer</w:t>
            </w:r>
            <w:r w:rsidR="00FA2136" w:rsidRPr="00223E6D">
              <w:rPr>
                <w:rFonts w:ascii="Arial" w:hAnsi="Arial" w:cs="Arial"/>
                <w:sz w:val="18"/>
                <w:szCs w:val="18"/>
                <w:lang w:eastAsia="en-US"/>
              </w:rPr>
              <w:t xml:space="preserve"> garandeert dat bij een </w:t>
            </w:r>
            <w:r w:rsidR="008919DD" w:rsidRPr="00223E6D">
              <w:rPr>
                <w:rFonts w:ascii="Arial" w:hAnsi="Arial" w:cs="Arial"/>
                <w:sz w:val="18"/>
                <w:szCs w:val="18"/>
                <w:lang w:eastAsia="en-US"/>
              </w:rPr>
              <w:t>back-up</w:t>
            </w:r>
            <w:r w:rsidR="00FA2136" w:rsidRPr="00223E6D">
              <w:rPr>
                <w:rFonts w:ascii="Arial" w:hAnsi="Arial" w:cs="Arial"/>
                <w:sz w:val="18"/>
                <w:szCs w:val="18"/>
                <w:lang w:eastAsia="en-US"/>
              </w:rPr>
              <w:t>-recovery geen gegevens terug in productie worden gezet die formeel al vernietigd zijn.</w:t>
            </w:r>
          </w:p>
        </w:tc>
      </w:tr>
      <w:tr w:rsidR="00FA2136" w:rsidRPr="00223E6D" w14:paraId="729D7295" w14:textId="77777777" w:rsidTr="00512F8F">
        <w:trPr>
          <w:cantSplit/>
          <w:trHeight w:val="20"/>
        </w:trPr>
        <w:tc>
          <w:tcPr>
            <w:tcW w:w="709" w:type="dxa"/>
            <w:shd w:val="clear" w:color="auto" w:fill="FFFFFF" w:themeFill="background1"/>
          </w:tcPr>
          <w:p w14:paraId="74D132E4" w14:textId="5061E7D9" w:rsidR="00FA2136" w:rsidRPr="00223E6D" w:rsidRDefault="00FA2136"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IB-</w:t>
            </w:r>
            <w:r w:rsidR="00D0377D">
              <w:rPr>
                <w:rFonts w:ascii="Arial" w:hAnsi="Arial" w:cs="Arial"/>
                <w:sz w:val="18"/>
                <w:szCs w:val="18"/>
                <w:lang w:eastAsia="en-US"/>
              </w:rPr>
              <w:t>2</w:t>
            </w:r>
          </w:p>
        </w:tc>
        <w:tc>
          <w:tcPr>
            <w:tcW w:w="9072" w:type="dxa"/>
            <w:tcBorders>
              <w:top w:val="nil"/>
              <w:left w:val="single" w:sz="4" w:space="0" w:color="auto"/>
              <w:bottom w:val="single" w:sz="4" w:space="0" w:color="auto"/>
              <w:right w:val="single" w:sz="4" w:space="0" w:color="auto"/>
            </w:tcBorders>
            <w:shd w:val="clear" w:color="auto" w:fill="FFFFFF" w:themeFill="background1"/>
          </w:tcPr>
          <w:p w14:paraId="189A4D8A" w14:textId="4E3063FB" w:rsidR="00FA2136" w:rsidRPr="00223E6D" w:rsidRDefault="00FA2136" w:rsidP="00233F1E">
            <w:pPr>
              <w:spacing w:line="240" w:lineRule="auto"/>
              <w:jc w:val="both"/>
              <w:rPr>
                <w:rFonts w:ascii="Arial" w:hAnsi="Arial" w:cs="Arial"/>
                <w:color w:val="1F497D"/>
                <w:sz w:val="18"/>
                <w:szCs w:val="18"/>
                <w:lang w:eastAsia="en-US"/>
              </w:rPr>
            </w:pPr>
            <w:r w:rsidRPr="00223E6D">
              <w:rPr>
                <w:rFonts w:ascii="Arial" w:hAnsi="Arial" w:cs="Arial"/>
                <w:sz w:val="18"/>
                <w:szCs w:val="18"/>
                <w:lang w:eastAsia="en-US"/>
              </w:rPr>
              <w:t>Het moet mogelijk zijn om een export te maken van bestanden en bijbehorende metadata op basis van opgegeven zoekcriteria, ten behoeve van bijvoorbeeld overdracht naar een andere omgeving, zoals bij het einde van de overeenkomst. De onderlinge samenhang tussen gegevens, indien van toepassing, kan worden blijven gelegd (bijv.: metadata en bestanden, relationele database) om informatieverlies te voorkomen.</w:t>
            </w:r>
          </w:p>
        </w:tc>
      </w:tr>
    </w:tbl>
    <w:p w14:paraId="6791ED1A" w14:textId="7C13755D" w:rsidR="007C27FC" w:rsidRPr="00223E6D" w:rsidRDefault="007C27FC" w:rsidP="00233F1E">
      <w:pPr>
        <w:spacing w:line="240" w:lineRule="auto"/>
        <w:jc w:val="both"/>
        <w:rPr>
          <w:rFonts w:ascii="Arial" w:hAnsi="Arial" w:cs="Arial"/>
          <w:sz w:val="18"/>
          <w:szCs w:val="18"/>
        </w:rPr>
      </w:pPr>
    </w:p>
    <w:tbl>
      <w:tblPr>
        <w:tblW w:w="9786" w:type="dxa"/>
        <w:tblInd w:w="-10" w:type="dxa"/>
        <w:tblCellMar>
          <w:left w:w="70" w:type="dxa"/>
          <w:right w:w="70" w:type="dxa"/>
        </w:tblCellMar>
        <w:tblLook w:val="04A0" w:firstRow="1" w:lastRow="0" w:firstColumn="1" w:lastColumn="0" w:noHBand="0" w:noVBand="1"/>
      </w:tblPr>
      <w:tblGrid>
        <w:gridCol w:w="714"/>
        <w:gridCol w:w="9072"/>
      </w:tblGrid>
      <w:tr w:rsidR="00231E06" w:rsidRPr="00223E6D" w14:paraId="7A0126E7" w14:textId="77777777" w:rsidTr="00512F8F">
        <w:trPr>
          <w:cantSplit/>
          <w:trHeight w:val="20"/>
        </w:trPr>
        <w:tc>
          <w:tcPr>
            <w:tcW w:w="9786"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tcPr>
          <w:p w14:paraId="1CF4E4FB" w14:textId="20DD9E88" w:rsidR="00231E06" w:rsidRPr="00223E6D" w:rsidRDefault="00231E06"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Eisen Privacy</w:t>
            </w:r>
          </w:p>
        </w:tc>
      </w:tr>
      <w:tr w:rsidR="00FF6E5D" w:rsidRPr="00223E6D" w14:paraId="540B1F2F" w14:textId="77777777" w:rsidTr="00512F8F">
        <w:trPr>
          <w:cantSplit/>
          <w:trHeight w:val="20"/>
        </w:trPr>
        <w:tc>
          <w:tcPr>
            <w:tcW w:w="714" w:type="dxa"/>
            <w:tcBorders>
              <w:top w:val="single" w:sz="4" w:space="0" w:color="auto"/>
              <w:left w:val="single" w:sz="4" w:space="0" w:color="auto"/>
              <w:bottom w:val="single" w:sz="4" w:space="0" w:color="auto"/>
              <w:right w:val="single" w:sz="4" w:space="0" w:color="auto"/>
            </w:tcBorders>
            <w:shd w:val="clear" w:color="auto" w:fill="C6D9F1" w:themeFill="text2" w:themeFillTint="33"/>
            <w:noWrap/>
          </w:tcPr>
          <w:p w14:paraId="54BFF399" w14:textId="18AEE5FF" w:rsidR="00FF6E5D" w:rsidRPr="00223E6D" w:rsidRDefault="00FF6E5D"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Nr.</w:t>
            </w:r>
          </w:p>
        </w:tc>
        <w:tc>
          <w:tcPr>
            <w:tcW w:w="907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F109A0" w14:textId="08BA175F" w:rsidR="00FF6E5D" w:rsidRPr="00223E6D" w:rsidRDefault="00FF6E5D" w:rsidP="00233F1E">
            <w:pPr>
              <w:spacing w:line="240" w:lineRule="auto"/>
              <w:jc w:val="both"/>
              <w:rPr>
                <w:rFonts w:ascii="Arial" w:hAnsi="Arial" w:cs="Arial"/>
                <w:b/>
                <w:sz w:val="18"/>
                <w:szCs w:val="18"/>
                <w:lang w:eastAsia="en-US"/>
              </w:rPr>
            </w:pPr>
            <w:r w:rsidRPr="00223E6D">
              <w:rPr>
                <w:rFonts w:ascii="Arial" w:hAnsi="Arial" w:cs="Arial"/>
                <w:b/>
                <w:sz w:val="18"/>
                <w:szCs w:val="18"/>
                <w:lang w:eastAsia="en-US"/>
              </w:rPr>
              <w:t>Omschrijving</w:t>
            </w:r>
          </w:p>
        </w:tc>
      </w:tr>
      <w:tr w:rsidR="00FF6E5D" w:rsidRPr="00223E6D" w14:paraId="5DB1B8D8" w14:textId="77777777" w:rsidTr="00512F8F">
        <w:trPr>
          <w:cantSplit/>
          <w:trHeight w:val="20"/>
        </w:trPr>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1E29B5F" w14:textId="42CE36A7" w:rsidR="00FF6E5D" w:rsidRPr="00D0377D" w:rsidRDefault="00FF6E5D" w:rsidP="00233F1E">
            <w:pPr>
              <w:spacing w:line="240" w:lineRule="auto"/>
              <w:jc w:val="both"/>
              <w:rPr>
                <w:rFonts w:ascii="Arial" w:hAnsi="Arial" w:cs="Arial"/>
                <w:sz w:val="18"/>
                <w:szCs w:val="18"/>
              </w:rPr>
            </w:pPr>
            <w:r w:rsidRPr="00D0377D">
              <w:rPr>
                <w:rFonts w:ascii="Arial" w:hAnsi="Arial" w:cs="Arial"/>
                <w:sz w:val="18"/>
                <w:szCs w:val="18"/>
              </w:rPr>
              <w:t>Priv-1</w:t>
            </w:r>
          </w:p>
        </w:tc>
        <w:tc>
          <w:tcPr>
            <w:tcW w:w="9072" w:type="dxa"/>
            <w:tcBorders>
              <w:top w:val="single" w:sz="4" w:space="0" w:color="auto"/>
              <w:left w:val="single" w:sz="4" w:space="0" w:color="auto"/>
              <w:bottom w:val="single" w:sz="4" w:space="0" w:color="auto"/>
              <w:right w:val="single" w:sz="4" w:space="0" w:color="auto"/>
            </w:tcBorders>
            <w:shd w:val="clear" w:color="auto" w:fill="auto"/>
          </w:tcPr>
          <w:p w14:paraId="0D6F44AF" w14:textId="77777777" w:rsidR="00FF6E5D" w:rsidRPr="00D0377D" w:rsidRDefault="00FF6E5D" w:rsidP="00233F1E">
            <w:pPr>
              <w:spacing w:line="240" w:lineRule="auto"/>
              <w:jc w:val="both"/>
              <w:rPr>
                <w:rFonts w:ascii="Arial" w:hAnsi="Arial" w:cs="Arial"/>
                <w:sz w:val="18"/>
                <w:szCs w:val="18"/>
                <w:lang w:eastAsia="en-US"/>
              </w:rPr>
            </w:pPr>
            <w:r w:rsidRPr="00D0377D">
              <w:rPr>
                <w:rFonts w:ascii="Arial" w:hAnsi="Arial" w:cs="Arial"/>
                <w:sz w:val="18"/>
                <w:szCs w:val="18"/>
                <w:lang w:eastAsia="en-US"/>
              </w:rPr>
              <w:t>Opdrachtnemer is ISO 27001 gecertificeerd of gelijkwaardig en toont dit, door middel van een TPM verklaring aan ten aanzien van:</w:t>
            </w:r>
          </w:p>
          <w:p w14:paraId="00AAB7C2" w14:textId="77777777" w:rsidR="00FF6E5D" w:rsidRPr="00D0377D" w:rsidRDefault="00FF6E5D" w:rsidP="00233F1E">
            <w:pPr>
              <w:pStyle w:val="Lijstalinea"/>
              <w:numPr>
                <w:ilvl w:val="0"/>
                <w:numId w:val="8"/>
              </w:numPr>
              <w:spacing w:line="240" w:lineRule="auto"/>
              <w:ind w:left="338" w:hanging="338"/>
              <w:contextualSpacing w:val="0"/>
              <w:jc w:val="both"/>
              <w:rPr>
                <w:rFonts w:ascii="Arial" w:hAnsi="Arial" w:cs="Arial"/>
                <w:sz w:val="18"/>
                <w:szCs w:val="18"/>
                <w:lang w:eastAsia="en-US"/>
              </w:rPr>
            </w:pPr>
            <w:r w:rsidRPr="00D0377D">
              <w:rPr>
                <w:rFonts w:ascii="Arial" w:hAnsi="Arial" w:cs="Arial"/>
                <w:sz w:val="18"/>
                <w:szCs w:val="18"/>
                <w:lang w:eastAsia="en-US"/>
              </w:rPr>
              <w:t>Verwerker is ISO 27001 (of gelijkwaardig) gecertificeerd;</w:t>
            </w:r>
          </w:p>
          <w:p w14:paraId="30583A36" w14:textId="77777777" w:rsidR="00FF6E5D" w:rsidRPr="00D0377D" w:rsidRDefault="00FF6E5D" w:rsidP="00233F1E">
            <w:pPr>
              <w:pStyle w:val="Lijstalinea"/>
              <w:numPr>
                <w:ilvl w:val="0"/>
                <w:numId w:val="8"/>
              </w:numPr>
              <w:spacing w:line="240" w:lineRule="auto"/>
              <w:ind w:left="338" w:hanging="338"/>
              <w:contextualSpacing w:val="0"/>
              <w:jc w:val="both"/>
              <w:rPr>
                <w:rFonts w:ascii="Arial" w:hAnsi="Arial" w:cs="Arial"/>
                <w:sz w:val="18"/>
                <w:szCs w:val="18"/>
                <w:lang w:eastAsia="en-US"/>
              </w:rPr>
            </w:pPr>
            <w:r w:rsidRPr="00D0377D">
              <w:rPr>
                <w:rFonts w:ascii="Arial" w:hAnsi="Arial" w:cs="Arial"/>
                <w:sz w:val="18"/>
                <w:szCs w:val="18"/>
                <w:lang w:eastAsia="en-US"/>
              </w:rPr>
              <w:t>Verwerker toont zelf aan dat hij aan de eisen uit de Baseline Informatiebeveiliging Overheid (BIO) voldoet (door een GAP analyse inclusief overzicht van genomen maatregelen);</w:t>
            </w:r>
          </w:p>
          <w:p w14:paraId="43BDEDF4" w14:textId="77777777" w:rsidR="00FF6E5D" w:rsidRPr="00D0377D" w:rsidRDefault="00FF6E5D" w:rsidP="00233F1E">
            <w:pPr>
              <w:pStyle w:val="Lijstalinea"/>
              <w:numPr>
                <w:ilvl w:val="0"/>
                <w:numId w:val="8"/>
              </w:numPr>
              <w:spacing w:line="240" w:lineRule="auto"/>
              <w:ind w:left="338" w:hanging="338"/>
              <w:contextualSpacing w:val="0"/>
              <w:jc w:val="both"/>
              <w:rPr>
                <w:rFonts w:ascii="Arial" w:hAnsi="Arial" w:cs="Arial"/>
                <w:sz w:val="18"/>
                <w:szCs w:val="18"/>
                <w:lang w:eastAsia="en-US"/>
              </w:rPr>
            </w:pPr>
            <w:r w:rsidRPr="00D0377D">
              <w:rPr>
                <w:rFonts w:ascii="Arial" w:hAnsi="Arial" w:cs="Arial"/>
                <w:sz w:val="18"/>
                <w:szCs w:val="18"/>
                <w:lang w:eastAsia="en-US"/>
              </w:rPr>
              <w:t>Verwerker levert eenmalig bij gunningen jaarlijks een audit of TPM: een ISAE 3402 type 2 rapport, waarmee een onafhankelijke externe auditor rapporteert over de opzet, bestaan en werking van beheersmaatregelen:</w:t>
            </w:r>
          </w:p>
          <w:p w14:paraId="685E81CB" w14:textId="77777777" w:rsidR="00FF6E5D" w:rsidRPr="00D0377D" w:rsidRDefault="00FF6E5D" w:rsidP="00233F1E">
            <w:pPr>
              <w:pStyle w:val="Lijstalinea"/>
              <w:numPr>
                <w:ilvl w:val="0"/>
                <w:numId w:val="8"/>
              </w:numPr>
              <w:spacing w:line="240" w:lineRule="auto"/>
              <w:ind w:left="338" w:hanging="338"/>
              <w:contextualSpacing w:val="0"/>
              <w:jc w:val="both"/>
              <w:rPr>
                <w:rFonts w:ascii="Arial" w:hAnsi="Arial" w:cs="Arial"/>
                <w:sz w:val="18"/>
                <w:szCs w:val="18"/>
                <w:lang w:eastAsia="en-US"/>
              </w:rPr>
            </w:pPr>
            <w:r w:rsidRPr="00D0377D">
              <w:rPr>
                <w:rFonts w:ascii="Arial" w:hAnsi="Arial" w:cs="Arial"/>
                <w:sz w:val="18"/>
                <w:szCs w:val="18"/>
                <w:lang w:eastAsia="en-US"/>
              </w:rPr>
              <w:t>Verwerkingsverantwoordelijke ontvangt jaarlijks dit rapport en heeft een right-</w:t>
            </w:r>
            <w:proofErr w:type="spellStart"/>
            <w:r w:rsidRPr="00D0377D">
              <w:rPr>
                <w:rFonts w:ascii="Arial" w:hAnsi="Arial" w:cs="Arial"/>
                <w:sz w:val="18"/>
                <w:szCs w:val="18"/>
                <w:lang w:eastAsia="en-US"/>
              </w:rPr>
              <w:t>to</w:t>
            </w:r>
            <w:proofErr w:type="spellEnd"/>
            <w:r w:rsidRPr="00D0377D">
              <w:rPr>
                <w:rFonts w:ascii="Arial" w:hAnsi="Arial" w:cs="Arial"/>
                <w:sz w:val="18"/>
                <w:szCs w:val="18"/>
                <w:lang w:eastAsia="en-US"/>
              </w:rPr>
              <w:t xml:space="preserve"> audit om eventueel aanvullend te toetsen;</w:t>
            </w:r>
          </w:p>
          <w:p w14:paraId="0CA62A4E" w14:textId="44739A34" w:rsidR="00FF6E5D" w:rsidRPr="00D0377D" w:rsidRDefault="00FF6E5D" w:rsidP="00233F1E">
            <w:pPr>
              <w:spacing w:line="240" w:lineRule="auto"/>
              <w:jc w:val="both"/>
              <w:rPr>
                <w:rFonts w:ascii="Arial" w:hAnsi="Arial" w:cs="Arial"/>
                <w:sz w:val="18"/>
                <w:szCs w:val="18"/>
                <w:lang w:eastAsia="en-US"/>
              </w:rPr>
            </w:pPr>
            <w:r w:rsidRPr="00D0377D">
              <w:rPr>
                <w:rFonts w:ascii="Arial" w:hAnsi="Arial" w:cs="Arial"/>
                <w:sz w:val="18"/>
                <w:szCs w:val="18"/>
                <w:lang w:eastAsia="en-US"/>
              </w:rPr>
              <w:t xml:space="preserve">De Verwerker hanteert een integriteitscode dan wel een interne gedragscode voor zijn medewerkers waaruit blijkt dat de medewerkers en door de Verwerker ingeschakelde derden de vertrouwelijkheid in acht nemen. (artikel 28 lid 3 AVG: </w:t>
            </w:r>
            <w:r w:rsidR="00D0377D">
              <w:rPr>
                <w:rFonts w:ascii="Arial" w:hAnsi="Arial" w:cs="Arial"/>
                <w:sz w:val="18"/>
                <w:szCs w:val="18"/>
                <w:lang w:eastAsia="en-US"/>
              </w:rPr>
              <w:t>V</w:t>
            </w:r>
            <w:r w:rsidRPr="00D0377D">
              <w:rPr>
                <w:rFonts w:ascii="Arial" w:hAnsi="Arial" w:cs="Arial"/>
                <w:sz w:val="18"/>
                <w:szCs w:val="18"/>
                <w:lang w:eastAsia="en-US"/>
              </w:rPr>
              <w:t>erwerker moet bewijsbaar integere medewerkers in dienst hebben), afgedekt met getekende geheimhoudingsovereenkomst. Verwerker levert persoonlijke VOG aan voor betrokken medewerkers die activiteiten uitvoeren.</w:t>
            </w:r>
          </w:p>
        </w:tc>
      </w:tr>
    </w:tbl>
    <w:p w14:paraId="01DD79EF" w14:textId="77777777" w:rsidR="00D0377D" w:rsidRDefault="00D0377D" w:rsidP="00233F1E">
      <w:pPr>
        <w:spacing w:line="240" w:lineRule="auto"/>
      </w:pPr>
      <w:r>
        <w:br w:type="page"/>
      </w:r>
    </w:p>
    <w:tbl>
      <w:tblPr>
        <w:tblStyle w:val="Tabelraster"/>
        <w:tblW w:w="5077" w:type="pct"/>
        <w:tblCellMar>
          <w:left w:w="28" w:type="dxa"/>
          <w:right w:w="28" w:type="dxa"/>
        </w:tblCellMar>
        <w:tblLook w:val="0600" w:firstRow="0" w:lastRow="0" w:firstColumn="0" w:lastColumn="0" w:noHBand="1" w:noVBand="1"/>
      </w:tblPr>
      <w:tblGrid>
        <w:gridCol w:w="706"/>
        <w:gridCol w:w="9070"/>
      </w:tblGrid>
      <w:tr w:rsidR="00FF6E5D" w:rsidRPr="00223E6D" w14:paraId="7F473DC7" w14:textId="77777777" w:rsidTr="00512F8F">
        <w:trPr>
          <w:cantSplit/>
          <w:trHeight w:val="20"/>
        </w:trPr>
        <w:tc>
          <w:tcPr>
            <w:tcW w:w="5000" w:type="pct"/>
            <w:gridSpan w:val="2"/>
            <w:shd w:val="clear" w:color="auto" w:fill="C6D9F1" w:themeFill="text2" w:themeFillTint="33"/>
          </w:tcPr>
          <w:p w14:paraId="767846F6" w14:textId="21EFA6C4" w:rsidR="00FF6E5D" w:rsidRPr="00223E6D" w:rsidRDefault="00FF6E5D" w:rsidP="00233F1E">
            <w:pPr>
              <w:jc w:val="both"/>
              <w:rPr>
                <w:rFonts w:ascii="Arial" w:hAnsi="Arial" w:cs="Arial"/>
                <w:b/>
                <w:sz w:val="18"/>
                <w:szCs w:val="18"/>
                <w:lang w:eastAsia="en-US"/>
              </w:rPr>
            </w:pPr>
            <w:r w:rsidRPr="00223E6D">
              <w:rPr>
                <w:rFonts w:ascii="Arial" w:hAnsi="Arial" w:cs="Arial"/>
                <w:b/>
                <w:sz w:val="18"/>
                <w:szCs w:val="18"/>
                <w:lang w:eastAsia="en-US"/>
              </w:rPr>
              <w:lastRenderedPageBreak/>
              <w:t>Eisen Data</w:t>
            </w:r>
          </w:p>
        </w:tc>
      </w:tr>
      <w:tr w:rsidR="00FF6E5D" w:rsidRPr="00223E6D" w14:paraId="366169FB" w14:textId="77777777" w:rsidTr="00512F8F">
        <w:trPr>
          <w:cantSplit/>
          <w:trHeight w:val="20"/>
        </w:trPr>
        <w:tc>
          <w:tcPr>
            <w:tcW w:w="361" w:type="pct"/>
            <w:shd w:val="clear" w:color="auto" w:fill="C6D9F1" w:themeFill="text2" w:themeFillTint="33"/>
          </w:tcPr>
          <w:p w14:paraId="6B1A0994" w14:textId="77777777" w:rsidR="00FF6E5D" w:rsidRPr="00223E6D" w:rsidRDefault="00FF6E5D" w:rsidP="00233F1E">
            <w:pPr>
              <w:jc w:val="both"/>
              <w:rPr>
                <w:rFonts w:ascii="Arial" w:hAnsi="Arial" w:cs="Arial"/>
                <w:b/>
                <w:bCs/>
                <w:sz w:val="18"/>
                <w:szCs w:val="18"/>
              </w:rPr>
            </w:pPr>
            <w:r w:rsidRPr="00223E6D">
              <w:rPr>
                <w:rFonts w:ascii="Arial" w:hAnsi="Arial" w:cs="Arial"/>
                <w:b/>
                <w:sz w:val="18"/>
                <w:szCs w:val="18"/>
                <w:lang w:eastAsia="en-US"/>
              </w:rPr>
              <w:t>Nr.</w:t>
            </w:r>
          </w:p>
        </w:tc>
        <w:tc>
          <w:tcPr>
            <w:tcW w:w="4639" w:type="pct"/>
            <w:shd w:val="clear" w:color="auto" w:fill="C6D9F1" w:themeFill="text2" w:themeFillTint="33"/>
          </w:tcPr>
          <w:p w14:paraId="60EE7092" w14:textId="77777777" w:rsidR="00FF6E5D" w:rsidRPr="00223E6D" w:rsidRDefault="00FF6E5D" w:rsidP="00233F1E">
            <w:pPr>
              <w:jc w:val="both"/>
              <w:rPr>
                <w:rFonts w:ascii="Arial" w:hAnsi="Arial" w:cs="Arial"/>
                <w:b/>
                <w:sz w:val="18"/>
                <w:szCs w:val="18"/>
                <w:lang w:eastAsia="en-US"/>
              </w:rPr>
            </w:pPr>
            <w:r w:rsidRPr="00223E6D">
              <w:rPr>
                <w:rFonts w:ascii="Arial" w:hAnsi="Arial" w:cs="Arial"/>
                <w:b/>
                <w:sz w:val="18"/>
                <w:szCs w:val="18"/>
                <w:lang w:eastAsia="en-US"/>
              </w:rPr>
              <w:t>Omschrijving</w:t>
            </w:r>
          </w:p>
        </w:tc>
      </w:tr>
      <w:tr w:rsidR="00074BA4" w:rsidRPr="00223E6D" w14:paraId="350D5B93" w14:textId="77777777" w:rsidTr="00512F8F">
        <w:tblPrEx>
          <w:tblCellMar>
            <w:left w:w="108" w:type="dxa"/>
            <w:right w:w="108" w:type="dxa"/>
          </w:tblCellMar>
          <w:tblLook w:val="04A0" w:firstRow="1" w:lastRow="0" w:firstColumn="1" w:lastColumn="0" w:noHBand="0" w:noVBand="1"/>
        </w:tblPrEx>
        <w:trPr>
          <w:cantSplit/>
          <w:trHeight w:val="20"/>
        </w:trPr>
        <w:tc>
          <w:tcPr>
            <w:tcW w:w="361" w:type="pct"/>
          </w:tcPr>
          <w:p w14:paraId="138DD754" w14:textId="1ED6122A" w:rsidR="00074BA4" w:rsidRPr="00223E6D" w:rsidRDefault="00074BA4" w:rsidP="00233F1E">
            <w:pPr>
              <w:ind w:left="-193" w:firstLine="193"/>
              <w:jc w:val="both"/>
              <w:rPr>
                <w:rFonts w:ascii="Arial" w:hAnsi="Arial" w:cs="Arial"/>
                <w:color w:val="000000"/>
                <w:sz w:val="18"/>
                <w:szCs w:val="18"/>
              </w:rPr>
            </w:pPr>
            <w:r w:rsidRPr="00223E6D">
              <w:rPr>
                <w:rFonts w:ascii="Arial" w:hAnsi="Arial" w:cs="Arial"/>
                <w:color w:val="000000"/>
                <w:sz w:val="18"/>
                <w:szCs w:val="18"/>
              </w:rPr>
              <w:t>Dat-1</w:t>
            </w:r>
          </w:p>
        </w:tc>
        <w:tc>
          <w:tcPr>
            <w:tcW w:w="4639" w:type="pct"/>
            <w:hideMark/>
          </w:tcPr>
          <w:p w14:paraId="438A7793" w14:textId="77777777" w:rsidR="00074BA4" w:rsidRPr="00E15266" w:rsidRDefault="00074BA4" w:rsidP="00233F1E">
            <w:pPr>
              <w:jc w:val="both"/>
              <w:rPr>
                <w:rFonts w:ascii="Arial" w:hAnsi="Arial" w:cs="Arial"/>
                <w:b/>
                <w:color w:val="000000"/>
                <w:sz w:val="18"/>
                <w:szCs w:val="18"/>
              </w:rPr>
            </w:pPr>
            <w:r w:rsidRPr="00E15266">
              <w:rPr>
                <w:rFonts w:ascii="Arial" w:hAnsi="Arial" w:cs="Arial"/>
                <w:b/>
                <w:color w:val="000000"/>
                <w:sz w:val="18"/>
                <w:szCs w:val="18"/>
              </w:rPr>
              <w:t>Data Eisen</w:t>
            </w:r>
          </w:p>
          <w:p w14:paraId="321A15E0" w14:textId="77777777" w:rsidR="00074BA4" w:rsidRPr="00223E6D" w:rsidRDefault="00074BA4" w:rsidP="00233F1E">
            <w:pPr>
              <w:jc w:val="both"/>
              <w:rPr>
                <w:rFonts w:ascii="Arial" w:hAnsi="Arial" w:cs="Arial"/>
                <w:color w:val="000000"/>
                <w:sz w:val="18"/>
                <w:szCs w:val="18"/>
              </w:rPr>
            </w:pPr>
            <w:r w:rsidRPr="00223E6D">
              <w:rPr>
                <w:rFonts w:ascii="Arial" w:hAnsi="Arial" w:cs="Arial"/>
                <w:color w:val="000000"/>
                <w:sz w:val="18"/>
                <w:szCs w:val="18"/>
              </w:rPr>
              <w:t>De Gemeente is bronhouder van alle data die door of in opdracht van de Gemeente worden verzameld. De Gemeente heeft daarmee de verantwoordelijkheid om zich ervan te vergewissen dat zulke data op een juiste manier worden verwerkt.</w:t>
            </w:r>
          </w:p>
          <w:p w14:paraId="2DC5F330" w14:textId="77777777" w:rsidR="00074BA4" w:rsidRPr="00223E6D" w:rsidRDefault="00074BA4" w:rsidP="00233F1E">
            <w:pPr>
              <w:jc w:val="both"/>
              <w:rPr>
                <w:rFonts w:ascii="Arial" w:hAnsi="Arial" w:cs="Arial"/>
                <w:color w:val="000000"/>
                <w:sz w:val="18"/>
                <w:szCs w:val="18"/>
              </w:rPr>
            </w:pPr>
          </w:p>
          <w:p w14:paraId="1E0F56D9" w14:textId="77777777" w:rsidR="00074BA4" w:rsidRPr="00223E6D" w:rsidRDefault="00074BA4" w:rsidP="00233F1E">
            <w:pPr>
              <w:jc w:val="both"/>
              <w:rPr>
                <w:rFonts w:ascii="Arial" w:hAnsi="Arial" w:cs="Arial"/>
                <w:color w:val="000000"/>
                <w:sz w:val="18"/>
                <w:szCs w:val="18"/>
              </w:rPr>
            </w:pPr>
            <w:r w:rsidRPr="00223E6D">
              <w:rPr>
                <w:rFonts w:ascii="Arial" w:hAnsi="Arial" w:cs="Arial"/>
                <w:color w:val="000000"/>
                <w:sz w:val="18"/>
                <w:szCs w:val="18"/>
              </w:rPr>
              <w:t>Van de Opdrachtnemer wordt gevraagd om niet alleen bij aanbesteding, maar ook daarna periodiek of op aanvraag:</w:t>
            </w:r>
          </w:p>
          <w:p w14:paraId="4D839793" w14:textId="77777777" w:rsidR="00074BA4" w:rsidRPr="00223E6D" w:rsidRDefault="00074BA4" w:rsidP="00233F1E">
            <w:pPr>
              <w:pStyle w:val="Lijstalinea"/>
              <w:numPr>
                <w:ilvl w:val="0"/>
                <w:numId w:val="17"/>
              </w:numPr>
              <w:ind w:left="284" w:hanging="284"/>
              <w:jc w:val="both"/>
              <w:rPr>
                <w:rFonts w:ascii="Arial" w:hAnsi="Arial" w:cs="Arial"/>
                <w:color w:val="000000"/>
                <w:sz w:val="18"/>
                <w:szCs w:val="18"/>
              </w:rPr>
            </w:pPr>
            <w:r w:rsidRPr="00223E6D">
              <w:rPr>
                <w:rFonts w:ascii="Arial" w:hAnsi="Arial" w:cs="Arial"/>
                <w:color w:val="000000"/>
                <w:sz w:val="18"/>
                <w:szCs w:val="18"/>
              </w:rPr>
              <w:t>Aan te tonen op welke wijze wordt voldaan aan de eisen die door wet- en regelgeving aan de dataverwerking worden gesteld (o.a. AVG en informatiebeveiliging).</w:t>
            </w:r>
          </w:p>
          <w:p w14:paraId="4C5ACCF3" w14:textId="77777777" w:rsidR="00074BA4" w:rsidRPr="00223E6D" w:rsidRDefault="00074BA4" w:rsidP="00233F1E">
            <w:pPr>
              <w:pStyle w:val="Lijstalinea"/>
              <w:numPr>
                <w:ilvl w:val="0"/>
                <w:numId w:val="17"/>
              </w:numPr>
              <w:ind w:left="284" w:hanging="284"/>
              <w:jc w:val="both"/>
              <w:rPr>
                <w:rFonts w:ascii="Arial" w:hAnsi="Arial" w:cs="Arial"/>
                <w:color w:val="000000"/>
                <w:sz w:val="18"/>
                <w:szCs w:val="18"/>
              </w:rPr>
            </w:pPr>
            <w:r w:rsidRPr="00223E6D">
              <w:rPr>
                <w:rFonts w:ascii="Arial" w:hAnsi="Arial" w:cs="Arial"/>
                <w:color w:val="000000"/>
                <w:sz w:val="18"/>
                <w:szCs w:val="18"/>
              </w:rPr>
              <w:t>Inzicht te geven in:</w:t>
            </w:r>
          </w:p>
          <w:p w14:paraId="52756B5B" w14:textId="77777777" w:rsidR="00074BA4" w:rsidRPr="00223E6D" w:rsidRDefault="00074BA4" w:rsidP="00233F1E">
            <w:pPr>
              <w:pStyle w:val="Lijstalinea"/>
              <w:numPr>
                <w:ilvl w:val="1"/>
                <w:numId w:val="17"/>
              </w:numPr>
              <w:ind w:left="567" w:hanging="283"/>
              <w:jc w:val="both"/>
              <w:rPr>
                <w:rFonts w:ascii="Arial" w:hAnsi="Arial" w:cs="Arial"/>
                <w:color w:val="000000"/>
                <w:sz w:val="18"/>
                <w:szCs w:val="18"/>
              </w:rPr>
            </w:pPr>
            <w:r w:rsidRPr="00223E6D">
              <w:rPr>
                <w:rFonts w:ascii="Arial" w:hAnsi="Arial" w:cs="Arial"/>
                <w:color w:val="000000"/>
                <w:sz w:val="18"/>
                <w:szCs w:val="18"/>
              </w:rPr>
              <w:t>gebruikte bronnen, transformatiemodel, datamodel en semantiek;</w:t>
            </w:r>
          </w:p>
          <w:p w14:paraId="7DA45D2B" w14:textId="77777777" w:rsidR="00074BA4" w:rsidRPr="00223E6D" w:rsidRDefault="00074BA4" w:rsidP="00233F1E">
            <w:pPr>
              <w:pStyle w:val="Lijstalinea"/>
              <w:numPr>
                <w:ilvl w:val="1"/>
                <w:numId w:val="17"/>
              </w:numPr>
              <w:ind w:left="567" w:hanging="283"/>
              <w:jc w:val="both"/>
              <w:rPr>
                <w:rFonts w:ascii="Arial" w:hAnsi="Arial" w:cs="Arial"/>
                <w:color w:val="000000"/>
                <w:sz w:val="18"/>
                <w:szCs w:val="18"/>
              </w:rPr>
            </w:pPr>
            <w:r w:rsidRPr="00223E6D">
              <w:rPr>
                <w:rFonts w:ascii="Arial" w:hAnsi="Arial" w:cs="Arial"/>
                <w:color w:val="000000"/>
                <w:sz w:val="18"/>
                <w:szCs w:val="18"/>
              </w:rPr>
              <w:t>toegepaste internationale en landelijke standaarden;</w:t>
            </w:r>
          </w:p>
          <w:p w14:paraId="25973608" w14:textId="0B8F08A5" w:rsidR="00074BA4" w:rsidRPr="00223E6D" w:rsidRDefault="00074BA4" w:rsidP="00233F1E">
            <w:pPr>
              <w:pStyle w:val="Lijstalinea"/>
              <w:numPr>
                <w:ilvl w:val="1"/>
                <w:numId w:val="17"/>
              </w:numPr>
              <w:ind w:left="567" w:hanging="283"/>
              <w:jc w:val="both"/>
              <w:rPr>
                <w:rFonts w:ascii="Arial" w:hAnsi="Arial" w:cs="Arial"/>
                <w:color w:val="000000"/>
                <w:sz w:val="18"/>
                <w:szCs w:val="18"/>
              </w:rPr>
            </w:pPr>
            <w:r w:rsidRPr="00223E6D">
              <w:rPr>
                <w:rFonts w:ascii="Arial" w:hAnsi="Arial" w:cs="Arial"/>
                <w:color w:val="000000"/>
                <w:sz w:val="18"/>
                <w:szCs w:val="18"/>
              </w:rPr>
              <w:t xml:space="preserve">de wijze van ontsluiting </w:t>
            </w:r>
            <w:proofErr w:type="gramStart"/>
            <w:r w:rsidRPr="00223E6D">
              <w:rPr>
                <w:rFonts w:ascii="Arial" w:hAnsi="Arial" w:cs="Arial"/>
                <w:color w:val="000000"/>
                <w:sz w:val="18"/>
                <w:szCs w:val="18"/>
              </w:rPr>
              <w:t>conform</w:t>
            </w:r>
            <w:proofErr w:type="gramEnd"/>
            <w:r w:rsidRPr="00223E6D">
              <w:rPr>
                <w:rFonts w:ascii="Arial" w:hAnsi="Arial" w:cs="Arial"/>
                <w:color w:val="000000"/>
                <w:sz w:val="18"/>
                <w:szCs w:val="18"/>
              </w:rPr>
              <w:t xml:space="preserve"> de data architectuur van de Gemeente (zie </w:t>
            </w:r>
            <w:r w:rsidR="00E15266">
              <w:rPr>
                <w:rFonts w:ascii="Arial" w:hAnsi="Arial" w:cs="Arial"/>
                <w:color w:val="000000"/>
                <w:sz w:val="18"/>
                <w:szCs w:val="18"/>
              </w:rPr>
              <w:t>Dat-</w:t>
            </w:r>
            <w:r w:rsidRPr="00223E6D">
              <w:rPr>
                <w:rFonts w:ascii="Arial" w:hAnsi="Arial" w:cs="Arial"/>
                <w:color w:val="000000"/>
                <w:sz w:val="18"/>
                <w:szCs w:val="18"/>
              </w:rPr>
              <w:t>2. Data Architectuur);</w:t>
            </w:r>
          </w:p>
          <w:p w14:paraId="35008AAD" w14:textId="065526BA" w:rsidR="00074BA4" w:rsidRPr="00223E6D" w:rsidRDefault="00074BA4" w:rsidP="00233F1E">
            <w:pPr>
              <w:pStyle w:val="Lijstalinea"/>
              <w:numPr>
                <w:ilvl w:val="1"/>
                <w:numId w:val="17"/>
              </w:numPr>
              <w:ind w:left="567" w:hanging="283"/>
              <w:jc w:val="both"/>
              <w:rPr>
                <w:rFonts w:ascii="Arial" w:hAnsi="Arial" w:cs="Arial"/>
                <w:color w:val="000000"/>
                <w:sz w:val="18"/>
                <w:szCs w:val="18"/>
              </w:rPr>
            </w:pPr>
            <w:r w:rsidRPr="00223E6D">
              <w:rPr>
                <w:rFonts w:ascii="Arial" w:hAnsi="Arial" w:cs="Arial"/>
                <w:color w:val="000000"/>
                <w:sz w:val="18"/>
                <w:szCs w:val="18"/>
              </w:rPr>
              <w:t xml:space="preserve">de wijze van kwaliteitsborging (zie </w:t>
            </w:r>
            <w:r w:rsidR="00E15266">
              <w:rPr>
                <w:rFonts w:ascii="Arial" w:hAnsi="Arial" w:cs="Arial"/>
                <w:color w:val="000000"/>
                <w:sz w:val="18"/>
                <w:szCs w:val="18"/>
              </w:rPr>
              <w:t>Dat-</w:t>
            </w:r>
            <w:r w:rsidRPr="00223E6D">
              <w:rPr>
                <w:rFonts w:ascii="Arial" w:hAnsi="Arial" w:cs="Arial"/>
                <w:color w:val="000000"/>
                <w:sz w:val="18"/>
                <w:szCs w:val="18"/>
              </w:rPr>
              <w:t>4. Datakwaliteit);</w:t>
            </w:r>
          </w:p>
          <w:p w14:paraId="70D4EA68" w14:textId="6B4F0368" w:rsidR="00074BA4" w:rsidRPr="00223E6D" w:rsidRDefault="00074BA4" w:rsidP="00233F1E">
            <w:pPr>
              <w:pStyle w:val="Lijstalinea"/>
              <w:numPr>
                <w:ilvl w:val="1"/>
                <w:numId w:val="17"/>
              </w:numPr>
              <w:ind w:left="567" w:hanging="283"/>
              <w:jc w:val="both"/>
              <w:rPr>
                <w:rFonts w:ascii="Arial" w:hAnsi="Arial" w:cs="Arial"/>
                <w:color w:val="000000"/>
                <w:sz w:val="18"/>
                <w:szCs w:val="18"/>
              </w:rPr>
            </w:pPr>
            <w:r w:rsidRPr="00223E6D">
              <w:rPr>
                <w:rFonts w:ascii="Arial" w:hAnsi="Arial" w:cs="Arial"/>
                <w:color w:val="000000"/>
                <w:sz w:val="18"/>
                <w:szCs w:val="18"/>
              </w:rPr>
              <w:t xml:space="preserve">de wijze waarop historie is vastgelegd (zie </w:t>
            </w:r>
            <w:r w:rsidR="00E15266">
              <w:rPr>
                <w:rFonts w:ascii="Arial" w:hAnsi="Arial" w:cs="Arial"/>
                <w:color w:val="000000"/>
                <w:sz w:val="18"/>
                <w:szCs w:val="18"/>
              </w:rPr>
              <w:t>Dat-</w:t>
            </w:r>
            <w:r w:rsidRPr="00223E6D">
              <w:rPr>
                <w:rFonts w:ascii="Arial" w:hAnsi="Arial" w:cs="Arial"/>
                <w:color w:val="000000"/>
                <w:sz w:val="18"/>
                <w:szCs w:val="18"/>
              </w:rPr>
              <w:t>3. Technische Historie);</w:t>
            </w:r>
          </w:p>
          <w:p w14:paraId="333196A3" w14:textId="77777777" w:rsidR="00074BA4" w:rsidRPr="00223E6D" w:rsidRDefault="00074BA4" w:rsidP="00233F1E">
            <w:pPr>
              <w:pStyle w:val="Lijstalinea"/>
              <w:numPr>
                <w:ilvl w:val="1"/>
                <w:numId w:val="17"/>
              </w:numPr>
              <w:ind w:left="567" w:hanging="283"/>
              <w:jc w:val="both"/>
              <w:rPr>
                <w:rFonts w:ascii="Arial" w:hAnsi="Arial" w:cs="Arial"/>
                <w:b/>
                <w:color w:val="000000"/>
                <w:sz w:val="18"/>
                <w:szCs w:val="18"/>
              </w:rPr>
            </w:pPr>
            <w:r w:rsidRPr="00223E6D">
              <w:rPr>
                <w:rFonts w:ascii="Arial" w:hAnsi="Arial" w:cs="Arial"/>
                <w:color w:val="000000"/>
                <w:sz w:val="18"/>
                <w:szCs w:val="18"/>
              </w:rPr>
              <w:t xml:space="preserve">de inrichting van het beheer </w:t>
            </w:r>
            <w:proofErr w:type="gramStart"/>
            <w:r w:rsidRPr="00223E6D">
              <w:rPr>
                <w:rFonts w:ascii="Arial" w:hAnsi="Arial" w:cs="Arial"/>
                <w:color w:val="000000"/>
                <w:sz w:val="18"/>
                <w:szCs w:val="18"/>
              </w:rPr>
              <w:t>conform</w:t>
            </w:r>
            <w:proofErr w:type="gramEnd"/>
            <w:r w:rsidRPr="00223E6D">
              <w:rPr>
                <w:rFonts w:ascii="Arial" w:hAnsi="Arial" w:cs="Arial"/>
                <w:color w:val="000000"/>
                <w:sz w:val="18"/>
                <w:szCs w:val="18"/>
              </w:rPr>
              <w:t xml:space="preserve"> het vastgestelde incident -en changemanagement proces.</w:t>
            </w:r>
          </w:p>
          <w:p w14:paraId="106CB2A0" w14:textId="77777777" w:rsidR="00074BA4" w:rsidRPr="00223E6D" w:rsidRDefault="00074BA4" w:rsidP="00233F1E">
            <w:pPr>
              <w:pStyle w:val="Lijstalinea"/>
              <w:numPr>
                <w:ilvl w:val="0"/>
                <w:numId w:val="17"/>
              </w:numPr>
              <w:ind w:left="284" w:hanging="284"/>
              <w:jc w:val="both"/>
              <w:rPr>
                <w:rFonts w:ascii="Arial" w:hAnsi="Arial" w:cs="Arial"/>
                <w:bCs/>
                <w:color w:val="000000"/>
                <w:sz w:val="18"/>
                <w:szCs w:val="18"/>
              </w:rPr>
            </w:pPr>
            <w:r w:rsidRPr="00223E6D">
              <w:rPr>
                <w:rFonts w:ascii="Arial" w:hAnsi="Arial" w:cs="Arial"/>
                <w:color w:val="000000"/>
                <w:sz w:val="18"/>
                <w:szCs w:val="18"/>
              </w:rPr>
              <w:t>Daar</w:t>
            </w:r>
            <w:r w:rsidRPr="00223E6D">
              <w:rPr>
                <w:rFonts w:ascii="Arial" w:hAnsi="Arial" w:cs="Arial"/>
                <w:bCs/>
                <w:color w:val="000000"/>
                <w:sz w:val="18"/>
                <w:szCs w:val="18"/>
              </w:rPr>
              <w:t xml:space="preserve"> waar relevant actuele documentatie op te leveren op bovengenoemde onderwerpen, in ieder geval voor de gebruikte bronnen, transformatiemodel, datamodel en semantiek en de benodigde handleidingen voor dataverwerking.</w:t>
            </w:r>
          </w:p>
        </w:tc>
      </w:tr>
      <w:tr w:rsidR="00074BA4" w:rsidRPr="00223E6D" w14:paraId="0054D455" w14:textId="77777777" w:rsidTr="00512F8F">
        <w:tblPrEx>
          <w:tblCellMar>
            <w:left w:w="108" w:type="dxa"/>
            <w:right w:w="108" w:type="dxa"/>
          </w:tblCellMar>
          <w:tblLook w:val="04A0" w:firstRow="1" w:lastRow="0" w:firstColumn="1" w:lastColumn="0" w:noHBand="0" w:noVBand="1"/>
        </w:tblPrEx>
        <w:trPr>
          <w:cantSplit/>
          <w:trHeight w:val="20"/>
        </w:trPr>
        <w:tc>
          <w:tcPr>
            <w:tcW w:w="361" w:type="pct"/>
          </w:tcPr>
          <w:p w14:paraId="5C7ED9C3" w14:textId="652C556D" w:rsidR="00074BA4" w:rsidRPr="00223E6D" w:rsidRDefault="00C83C3E" w:rsidP="00233F1E">
            <w:pPr>
              <w:pStyle w:val="Lijstalinea"/>
              <w:ind w:left="0"/>
              <w:jc w:val="both"/>
              <w:rPr>
                <w:rFonts w:ascii="Arial" w:hAnsi="Arial" w:cs="Arial"/>
                <w:color w:val="000000"/>
                <w:sz w:val="18"/>
                <w:szCs w:val="18"/>
              </w:rPr>
            </w:pPr>
            <w:r w:rsidRPr="00223E6D">
              <w:rPr>
                <w:rFonts w:ascii="Arial" w:hAnsi="Arial" w:cs="Arial"/>
                <w:color w:val="000000"/>
                <w:sz w:val="18"/>
                <w:szCs w:val="18"/>
              </w:rPr>
              <w:t>Dat-2</w:t>
            </w:r>
          </w:p>
        </w:tc>
        <w:tc>
          <w:tcPr>
            <w:tcW w:w="4639" w:type="pct"/>
            <w:hideMark/>
          </w:tcPr>
          <w:p w14:paraId="0974F2FF" w14:textId="77777777" w:rsidR="00074BA4" w:rsidRPr="00E15266" w:rsidRDefault="00074BA4" w:rsidP="00233F1E">
            <w:pPr>
              <w:jc w:val="both"/>
              <w:rPr>
                <w:rFonts w:ascii="Arial" w:hAnsi="Arial" w:cs="Arial"/>
                <w:b/>
                <w:color w:val="000000"/>
                <w:sz w:val="18"/>
                <w:szCs w:val="18"/>
              </w:rPr>
            </w:pPr>
            <w:r w:rsidRPr="00E15266">
              <w:rPr>
                <w:rFonts w:ascii="Arial" w:hAnsi="Arial" w:cs="Arial"/>
                <w:b/>
                <w:color w:val="000000"/>
                <w:sz w:val="18"/>
                <w:szCs w:val="18"/>
              </w:rPr>
              <w:t>Data Architectuur</w:t>
            </w:r>
          </w:p>
          <w:p w14:paraId="669ADC5A" w14:textId="77777777" w:rsidR="00074BA4" w:rsidRPr="00223E6D" w:rsidRDefault="00074BA4" w:rsidP="00233F1E">
            <w:pPr>
              <w:jc w:val="both"/>
              <w:rPr>
                <w:rFonts w:ascii="Arial" w:hAnsi="Arial" w:cs="Arial"/>
                <w:color w:val="000000"/>
                <w:sz w:val="18"/>
                <w:szCs w:val="18"/>
              </w:rPr>
            </w:pPr>
            <w:r w:rsidRPr="00223E6D">
              <w:rPr>
                <w:rFonts w:ascii="Arial" w:hAnsi="Arial" w:cs="Arial"/>
                <w:color w:val="000000"/>
                <w:sz w:val="18"/>
                <w:szCs w:val="18"/>
              </w:rPr>
              <w:t>De datastrategie van de Gemeente richt zich op de ontwikkeling van een datafundament, dat bestaat uit datasets die zich in onderlinge samenhang verhouden als herbruikbare bouwstenen. Deze datalaag is onafhankelijk van specifieke applicaties en toepassingen. Met dit doel voor ogen worden applicatie-applicatiekoppelingen zoveel mogelijk vermeden. In plaats daarvan worden data uit applicaties onttrokken en voor het beoogd hergebruik beschikbaar gesteld in het gemeentelijk dataplatform.</w:t>
            </w:r>
          </w:p>
          <w:p w14:paraId="5E045FFB" w14:textId="77777777" w:rsidR="00074BA4" w:rsidRPr="00223E6D" w:rsidRDefault="00074BA4" w:rsidP="00233F1E">
            <w:pPr>
              <w:jc w:val="both"/>
              <w:rPr>
                <w:rFonts w:ascii="Arial" w:hAnsi="Arial" w:cs="Arial"/>
                <w:color w:val="000000"/>
                <w:sz w:val="18"/>
                <w:szCs w:val="18"/>
              </w:rPr>
            </w:pPr>
          </w:p>
          <w:p w14:paraId="68E3009D" w14:textId="77777777" w:rsidR="00074BA4" w:rsidRPr="00223E6D" w:rsidRDefault="00074BA4" w:rsidP="00233F1E">
            <w:pPr>
              <w:jc w:val="both"/>
              <w:rPr>
                <w:rFonts w:ascii="Arial" w:hAnsi="Arial" w:cs="Arial"/>
                <w:color w:val="000000"/>
                <w:sz w:val="18"/>
                <w:szCs w:val="18"/>
              </w:rPr>
            </w:pPr>
            <w:r w:rsidRPr="00223E6D">
              <w:rPr>
                <w:rFonts w:ascii="Arial" w:hAnsi="Arial" w:cs="Arial"/>
                <w:color w:val="000000"/>
                <w:sz w:val="18"/>
                <w:szCs w:val="18"/>
              </w:rPr>
              <w:t>Tegen deze achtergrond:</w:t>
            </w:r>
          </w:p>
          <w:p w14:paraId="679B7E78" w14:textId="77777777" w:rsidR="00074BA4" w:rsidRPr="00223E6D" w:rsidRDefault="00074BA4" w:rsidP="00233F1E">
            <w:pPr>
              <w:pStyle w:val="Lijstalinea"/>
              <w:numPr>
                <w:ilvl w:val="0"/>
                <w:numId w:val="17"/>
              </w:numPr>
              <w:ind w:left="284" w:hanging="284"/>
              <w:jc w:val="both"/>
              <w:rPr>
                <w:rFonts w:ascii="Arial" w:hAnsi="Arial" w:cs="Arial"/>
                <w:bCs/>
                <w:color w:val="000000"/>
                <w:sz w:val="18"/>
                <w:szCs w:val="18"/>
              </w:rPr>
            </w:pPr>
            <w:r w:rsidRPr="00223E6D">
              <w:rPr>
                <w:rFonts w:ascii="Arial" w:hAnsi="Arial" w:cs="Arial"/>
                <w:bCs/>
                <w:color w:val="000000"/>
                <w:sz w:val="18"/>
                <w:szCs w:val="18"/>
              </w:rPr>
              <w:t>Opdrachtnemer die in opdracht van de Gemeente data verzamelt of produceert, is verplicht om alle data in ‘ruwe’ vorm beschikbaar te stellen aan de Gemeente. Dit gebeurt in een geautomatiseerd proces en standaard</w:t>
            </w:r>
            <w:r w:rsidRPr="00223E6D">
              <w:rPr>
                <w:rFonts w:ascii="Arial" w:hAnsi="Arial" w:cs="Arial"/>
                <w:bCs/>
                <w:color w:val="000000"/>
                <w:sz w:val="18"/>
                <w:szCs w:val="18"/>
              </w:rPr>
              <w:softHyphen/>
              <w:t>formaat, bij voorkeur Rest API of gangbare uitwisselingsformaat.</w:t>
            </w:r>
          </w:p>
          <w:p w14:paraId="534FAFF6" w14:textId="77777777" w:rsidR="00074BA4" w:rsidRPr="00223E6D" w:rsidRDefault="00074BA4" w:rsidP="00233F1E">
            <w:pPr>
              <w:pStyle w:val="Lijstalinea"/>
              <w:numPr>
                <w:ilvl w:val="0"/>
                <w:numId w:val="17"/>
              </w:numPr>
              <w:ind w:left="284" w:hanging="284"/>
              <w:jc w:val="both"/>
              <w:rPr>
                <w:rFonts w:ascii="Arial" w:hAnsi="Arial" w:cs="Arial"/>
                <w:bCs/>
                <w:color w:val="000000"/>
                <w:sz w:val="18"/>
                <w:szCs w:val="18"/>
              </w:rPr>
            </w:pPr>
            <w:r w:rsidRPr="00223E6D">
              <w:rPr>
                <w:rFonts w:ascii="Arial" w:hAnsi="Arial" w:cs="Arial"/>
                <w:bCs/>
                <w:color w:val="000000"/>
                <w:sz w:val="18"/>
                <w:szCs w:val="18"/>
              </w:rPr>
              <w:t>Opdrachtnemer voorziet de datalevering van actuele informatie over het toegepaste datamodel, het transformatie</w:t>
            </w:r>
            <w:r w:rsidRPr="00223E6D">
              <w:rPr>
                <w:rFonts w:ascii="Arial" w:hAnsi="Arial" w:cs="Arial"/>
                <w:bCs/>
                <w:color w:val="000000"/>
                <w:sz w:val="18"/>
                <w:szCs w:val="18"/>
              </w:rPr>
              <w:softHyphen/>
              <w:t>model en semantiek.</w:t>
            </w:r>
          </w:p>
          <w:p w14:paraId="331E5F90" w14:textId="667FD92D" w:rsidR="00074BA4" w:rsidRPr="00223E6D" w:rsidRDefault="00074BA4" w:rsidP="00233F1E">
            <w:pPr>
              <w:pStyle w:val="Lijstalinea"/>
              <w:numPr>
                <w:ilvl w:val="0"/>
                <w:numId w:val="17"/>
              </w:numPr>
              <w:ind w:left="284" w:hanging="284"/>
              <w:jc w:val="both"/>
              <w:rPr>
                <w:rFonts w:ascii="Arial" w:hAnsi="Arial" w:cs="Arial"/>
                <w:color w:val="000000"/>
                <w:sz w:val="18"/>
                <w:szCs w:val="18"/>
              </w:rPr>
            </w:pPr>
            <w:r w:rsidRPr="00223E6D">
              <w:rPr>
                <w:rFonts w:ascii="Arial" w:hAnsi="Arial" w:cs="Arial"/>
                <w:bCs/>
                <w:color w:val="000000"/>
                <w:sz w:val="18"/>
                <w:szCs w:val="18"/>
              </w:rPr>
              <w:t xml:space="preserve">Wanneer Opdrachtnemer data nodig heeft die </w:t>
            </w:r>
            <w:r w:rsidR="008A259F">
              <w:rPr>
                <w:rFonts w:ascii="Arial" w:hAnsi="Arial" w:cs="Arial"/>
                <w:bCs/>
                <w:color w:val="000000"/>
                <w:sz w:val="18"/>
                <w:szCs w:val="18"/>
              </w:rPr>
              <w:t>op</w:t>
            </w:r>
            <w:r w:rsidRPr="00223E6D">
              <w:rPr>
                <w:rFonts w:ascii="Arial" w:hAnsi="Arial" w:cs="Arial"/>
                <w:bCs/>
                <w:color w:val="000000"/>
                <w:sz w:val="18"/>
                <w:szCs w:val="18"/>
              </w:rPr>
              <w:t xml:space="preserve"> het gemeentelijk dataplatform beschikbaar </w:t>
            </w:r>
            <w:r w:rsidR="008A259F">
              <w:rPr>
                <w:rFonts w:ascii="Arial" w:hAnsi="Arial" w:cs="Arial"/>
                <w:bCs/>
                <w:color w:val="000000"/>
                <w:sz w:val="18"/>
                <w:szCs w:val="18"/>
              </w:rPr>
              <w:t>is</w:t>
            </w:r>
            <w:r w:rsidRPr="00223E6D">
              <w:rPr>
                <w:rFonts w:ascii="Arial" w:hAnsi="Arial" w:cs="Arial"/>
                <w:bCs/>
                <w:color w:val="000000"/>
                <w:sz w:val="18"/>
                <w:szCs w:val="18"/>
              </w:rPr>
              <w:t xml:space="preserve">, </w:t>
            </w:r>
            <w:r w:rsidR="008A259F">
              <w:rPr>
                <w:rFonts w:ascii="Arial" w:hAnsi="Arial" w:cs="Arial"/>
                <w:bCs/>
                <w:color w:val="000000"/>
                <w:sz w:val="18"/>
                <w:szCs w:val="18"/>
              </w:rPr>
              <w:t>moet</w:t>
            </w:r>
            <w:r w:rsidRPr="00223E6D">
              <w:rPr>
                <w:rFonts w:ascii="Arial" w:hAnsi="Arial" w:cs="Arial"/>
                <w:color w:val="000000"/>
                <w:sz w:val="18"/>
                <w:szCs w:val="18"/>
              </w:rPr>
              <w:t xml:space="preserve"> gebruik gemaakt van die voorziening - en niet van een andere. Er worden geen directe koppelingen tussen applicaties gemaakt.</w:t>
            </w:r>
          </w:p>
          <w:p w14:paraId="2F44E012" w14:textId="77777777" w:rsidR="00074BA4" w:rsidRPr="00223E6D" w:rsidRDefault="00074BA4" w:rsidP="00233F1E">
            <w:pPr>
              <w:pStyle w:val="Lijstalinea"/>
              <w:ind w:left="284"/>
              <w:jc w:val="both"/>
              <w:rPr>
                <w:rFonts w:ascii="Arial" w:hAnsi="Arial" w:cs="Arial"/>
                <w:color w:val="000000"/>
                <w:sz w:val="18"/>
                <w:szCs w:val="18"/>
              </w:rPr>
            </w:pPr>
            <w:r w:rsidRPr="00223E6D">
              <w:rPr>
                <w:rFonts w:ascii="Arial" w:hAnsi="Arial" w:cs="Arial"/>
                <w:color w:val="000000"/>
                <w:sz w:val="18"/>
                <w:szCs w:val="18"/>
              </w:rPr>
              <w:t>Als data pas later beschikbaar komt in het gemeentelijk dataplatform, gaat Opdrachtnemer binnen maximaal één half jaar over naar de nieuwe situatie.</w:t>
            </w:r>
          </w:p>
        </w:tc>
      </w:tr>
      <w:tr w:rsidR="00074BA4" w:rsidRPr="00223E6D" w14:paraId="05E006AE" w14:textId="77777777" w:rsidTr="00512F8F">
        <w:tblPrEx>
          <w:tblCellMar>
            <w:left w:w="108" w:type="dxa"/>
            <w:right w:w="108" w:type="dxa"/>
          </w:tblCellMar>
          <w:tblLook w:val="04A0" w:firstRow="1" w:lastRow="0" w:firstColumn="1" w:lastColumn="0" w:noHBand="0" w:noVBand="1"/>
        </w:tblPrEx>
        <w:trPr>
          <w:cantSplit/>
          <w:trHeight w:val="20"/>
        </w:trPr>
        <w:tc>
          <w:tcPr>
            <w:tcW w:w="361" w:type="pct"/>
          </w:tcPr>
          <w:p w14:paraId="5162606C" w14:textId="53D1091D" w:rsidR="00074BA4" w:rsidRPr="00223E6D" w:rsidRDefault="00C83C3E" w:rsidP="00233F1E">
            <w:pPr>
              <w:pStyle w:val="Lijstalinea"/>
              <w:ind w:left="0"/>
              <w:jc w:val="both"/>
              <w:rPr>
                <w:rFonts w:ascii="Arial" w:hAnsi="Arial" w:cs="Arial"/>
                <w:color w:val="000000"/>
                <w:sz w:val="18"/>
                <w:szCs w:val="18"/>
              </w:rPr>
            </w:pPr>
            <w:r w:rsidRPr="00223E6D">
              <w:rPr>
                <w:rFonts w:ascii="Arial" w:hAnsi="Arial" w:cs="Arial"/>
                <w:color w:val="000000"/>
                <w:sz w:val="18"/>
                <w:szCs w:val="18"/>
              </w:rPr>
              <w:t>Dat-3</w:t>
            </w:r>
          </w:p>
        </w:tc>
        <w:tc>
          <w:tcPr>
            <w:tcW w:w="4639" w:type="pct"/>
            <w:hideMark/>
          </w:tcPr>
          <w:p w14:paraId="4619FB22" w14:textId="77777777" w:rsidR="00074BA4" w:rsidRPr="008A259F" w:rsidRDefault="00074BA4" w:rsidP="00233F1E">
            <w:pPr>
              <w:jc w:val="both"/>
              <w:rPr>
                <w:rFonts w:ascii="Arial" w:hAnsi="Arial" w:cs="Arial"/>
                <w:b/>
                <w:color w:val="000000" w:themeColor="text1"/>
                <w:sz w:val="18"/>
                <w:szCs w:val="18"/>
              </w:rPr>
            </w:pPr>
            <w:r w:rsidRPr="008A259F">
              <w:rPr>
                <w:rFonts w:ascii="Arial" w:hAnsi="Arial" w:cs="Arial"/>
                <w:b/>
                <w:color w:val="000000" w:themeColor="text1"/>
                <w:sz w:val="18"/>
                <w:szCs w:val="18"/>
              </w:rPr>
              <w:t>Technische Historie</w:t>
            </w:r>
          </w:p>
          <w:p w14:paraId="6DC41ECA" w14:textId="2C46A5B5" w:rsidR="00074BA4" w:rsidRPr="008A259F" w:rsidRDefault="00074BA4" w:rsidP="00233F1E">
            <w:pPr>
              <w:jc w:val="both"/>
              <w:rPr>
                <w:rFonts w:ascii="Arial" w:hAnsi="Arial" w:cs="Arial"/>
                <w:color w:val="000000" w:themeColor="text1"/>
                <w:sz w:val="18"/>
                <w:szCs w:val="18"/>
              </w:rPr>
            </w:pPr>
            <w:r w:rsidRPr="008A259F">
              <w:rPr>
                <w:rFonts w:ascii="Arial" w:hAnsi="Arial" w:cs="Arial"/>
                <w:color w:val="000000" w:themeColor="text1"/>
                <w:sz w:val="18"/>
                <w:szCs w:val="18"/>
              </w:rPr>
              <w:t xml:space="preserve">De technische historie van wijzigingen wordt standaard bijgehouden </w:t>
            </w:r>
            <w:r w:rsidR="008A259F">
              <w:rPr>
                <w:rFonts w:ascii="Arial" w:hAnsi="Arial" w:cs="Arial"/>
                <w:color w:val="000000" w:themeColor="text1"/>
                <w:sz w:val="18"/>
                <w:szCs w:val="18"/>
              </w:rPr>
              <w:t xml:space="preserve">dat </w:t>
            </w:r>
            <w:r w:rsidRPr="008A259F">
              <w:rPr>
                <w:rFonts w:ascii="Arial" w:hAnsi="Arial" w:cs="Arial"/>
                <w:color w:val="000000" w:themeColor="text1"/>
                <w:sz w:val="18"/>
                <w:szCs w:val="18"/>
              </w:rPr>
              <w:t>als een dataset in het dataplatform wordt ontsloten. Als door de bronhouder is aangegeven dat de inhoudelijke historie moet worden vastgelegd, dan gebeurt dat in de brondataset.</w:t>
            </w:r>
          </w:p>
          <w:p w14:paraId="17DE2A9D" w14:textId="77777777" w:rsidR="00074BA4" w:rsidRPr="008A259F" w:rsidRDefault="00074BA4" w:rsidP="00233F1E">
            <w:pPr>
              <w:jc w:val="both"/>
              <w:rPr>
                <w:rFonts w:ascii="Arial" w:hAnsi="Arial" w:cs="Arial"/>
                <w:i/>
                <w:iCs/>
                <w:color w:val="000000" w:themeColor="text1"/>
                <w:sz w:val="18"/>
                <w:szCs w:val="18"/>
              </w:rPr>
            </w:pPr>
            <w:r w:rsidRPr="008A259F">
              <w:rPr>
                <w:rFonts w:ascii="Arial" w:hAnsi="Arial" w:cs="Arial"/>
                <w:i/>
                <w:iCs/>
                <w:color w:val="000000" w:themeColor="text1"/>
                <w:sz w:val="18"/>
                <w:szCs w:val="18"/>
              </w:rPr>
              <w:t>Ter illustratie: een straatnaamwijziging wordt doorgevoerd in de BAG. De technische wijzigingen zijn 'beëindiging oude straatnaam' en ‘aanmaak nieuwe straatnaam’. De logische historie legt de relatie tussen ‘het oude’ en ‘het nieuwe adres’.</w:t>
            </w:r>
          </w:p>
          <w:p w14:paraId="41158CFF" w14:textId="77777777" w:rsidR="00074BA4" w:rsidRPr="008A259F" w:rsidRDefault="00074BA4" w:rsidP="00233F1E">
            <w:pPr>
              <w:jc w:val="both"/>
              <w:rPr>
                <w:rFonts w:ascii="Arial" w:hAnsi="Arial" w:cs="Arial"/>
                <w:color w:val="000000" w:themeColor="text1"/>
                <w:sz w:val="18"/>
                <w:szCs w:val="18"/>
              </w:rPr>
            </w:pPr>
          </w:p>
          <w:p w14:paraId="72CEE2CF" w14:textId="77777777" w:rsidR="00074BA4" w:rsidRPr="008A259F" w:rsidRDefault="00074BA4" w:rsidP="00233F1E">
            <w:pPr>
              <w:jc w:val="both"/>
              <w:rPr>
                <w:rFonts w:ascii="Arial" w:hAnsi="Arial" w:cs="Arial"/>
                <w:color w:val="000000" w:themeColor="text1"/>
                <w:sz w:val="18"/>
                <w:szCs w:val="18"/>
              </w:rPr>
            </w:pPr>
            <w:r w:rsidRPr="008A259F">
              <w:rPr>
                <w:rFonts w:ascii="Arial" w:hAnsi="Arial" w:cs="Arial"/>
                <w:color w:val="000000" w:themeColor="text1"/>
                <w:sz w:val="18"/>
                <w:szCs w:val="18"/>
              </w:rPr>
              <w:t>Als de inhoudelijke historie dient te worden vastgelegd in de bron, dan dient dit te zijn opgenomen in de functionele data requirements.</w:t>
            </w:r>
          </w:p>
        </w:tc>
      </w:tr>
      <w:tr w:rsidR="00074BA4" w:rsidRPr="00223E6D" w14:paraId="75FE8757" w14:textId="77777777" w:rsidTr="00512F8F">
        <w:tblPrEx>
          <w:tblCellMar>
            <w:left w:w="108" w:type="dxa"/>
            <w:right w:w="108" w:type="dxa"/>
          </w:tblCellMar>
          <w:tblLook w:val="04A0" w:firstRow="1" w:lastRow="0" w:firstColumn="1" w:lastColumn="0" w:noHBand="0" w:noVBand="1"/>
        </w:tblPrEx>
        <w:trPr>
          <w:cantSplit/>
          <w:trHeight w:val="20"/>
        </w:trPr>
        <w:tc>
          <w:tcPr>
            <w:tcW w:w="361" w:type="pct"/>
          </w:tcPr>
          <w:p w14:paraId="7E6CEED7" w14:textId="076CA5E0" w:rsidR="00074BA4" w:rsidRPr="00223E6D" w:rsidRDefault="00C83C3E" w:rsidP="00233F1E">
            <w:pPr>
              <w:pStyle w:val="Lijstalinea"/>
              <w:ind w:left="0"/>
              <w:jc w:val="both"/>
              <w:rPr>
                <w:rFonts w:ascii="Arial" w:hAnsi="Arial" w:cs="Arial"/>
                <w:color w:val="000000"/>
                <w:sz w:val="18"/>
                <w:szCs w:val="18"/>
              </w:rPr>
            </w:pPr>
            <w:r w:rsidRPr="00223E6D">
              <w:rPr>
                <w:rFonts w:ascii="Arial" w:hAnsi="Arial" w:cs="Arial"/>
                <w:color w:val="000000"/>
                <w:sz w:val="18"/>
                <w:szCs w:val="18"/>
              </w:rPr>
              <w:t>Dat-4</w:t>
            </w:r>
          </w:p>
        </w:tc>
        <w:tc>
          <w:tcPr>
            <w:tcW w:w="4639" w:type="pct"/>
          </w:tcPr>
          <w:p w14:paraId="34139FB3" w14:textId="77777777" w:rsidR="00074BA4" w:rsidRPr="008A259F" w:rsidRDefault="00074BA4" w:rsidP="00233F1E">
            <w:pPr>
              <w:jc w:val="both"/>
              <w:rPr>
                <w:rFonts w:ascii="Arial" w:hAnsi="Arial" w:cs="Arial"/>
                <w:b/>
                <w:color w:val="000000" w:themeColor="text1"/>
                <w:sz w:val="18"/>
                <w:szCs w:val="18"/>
              </w:rPr>
            </w:pPr>
            <w:r w:rsidRPr="008A259F">
              <w:rPr>
                <w:rFonts w:ascii="Arial" w:hAnsi="Arial" w:cs="Arial"/>
                <w:b/>
                <w:color w:val="000000" w:themeColor="text1"/>
                <w:sz w:val="18"/>
                <w:szCs w:val="18"/>
              </w:rPr>
              <w:t>Datakwaliteit</w:t>
            </w:r>
          </w:p>
          <w:p w14:paraId="6FE25796" w14:textId="77777777" w:rsidR="00074BA4" w:rsidRPr="008A259F" w:rsidRDefault="00074BA4" w:rsidP="00233F1E">
            <w:pPr>
              <w:jc w:val="both"/>
              <w:rPr>
                <w:rFonts w:ascii="Arial" w:hAnsi="Arial" w:cs="Arial"/>
                <w:bCs/>
                <w:color w:val="000000" w:themeColor="text1"/>
                <w:sz w:val="18"/>
                <w:szCs w:val="18"/>
              </w:rPr>
            </w:pPr>
            <w:r w:rsidRPr="008A259F">
              <w:rPr>
                <w:rFonts w:ascii="Arial" w:hAnsi="Arial" w:cs="Arial"/>
                <w:bCs/>
                <w:color w:val="000000" w:themeColor="text1"/>
                <w:sz w:val="18"/>
                <w:szCs w:val="18"/>
              </w:rPr>
              <w:t>Het datamodel, de inrichting van de database en validatie van nieuwe of gewijzigde data dienen maximaal de kwaliteit van de opgeslagen data te waarborgen. Om dit te realiseren gelden de volgende uitgangspunten:</w:t>
            </w:r>
          </w:p>
          <w:p w14:paraId="59471338" w14:textId="77777777" w:rsidR="00074BA4" w:rsidRPr="008A259F" w:rsidRDefault="00074BA4" w:rsidP="00233F1E">
            <w:pPr>
              <w:pStyle w:val="Lijstalinea"/>
              <w:numPr>
                <w:ilvl w:val="0"/>
                <w:numId w:val="19"/>
              </w:numPr>
              <w:ind w:left="284" w:hanging="284"/>
              <w:jc w:val="both"/>
              <w:rPr>
                <w:rFonts w:ascii="Arial" w:hAnsi="Arial" w:cs="Arial"/>
                <w:bCs/>
                <w:color w:val="000000" w:themeColor="text1"/>
                <w:sz w:val="18"/>
                <w:szCs w:val="18"/>
              </w:rPr>
            </w:pPr>
            <w:r w:rsidRPr="008A259F">
              <w:rPr>
                <w:rFonts w:ascii="Arial" w:hAnsi="Arial" w:cs="Arial"/>
                <w:bCs/>
                <w:color w:val="000000" w:themeColor="text1"/>
                <w:sz w:val="18"/>
                <w:szCs w:val="18"/>
              </w:rPr>
              <w:t>Geen of zo weinig mogelijk vrije invoervelden gebruiken; daar waar mogelijk dient bij het wijzigen/-invoeren van data gebruikt gemaakt te worden van gecontroleerde referentie-/domeinwaarden; het inhoudelijk beheer van de domeintabellen ligt bij de bronhouder.</w:t>
            </w:r>
          </w:p>
          <w:p w14:paraId="16B943C2" w14:textId="77777777" w:rsidR="00074BA4" w:rsidRPr="008A259F" w:rsidRDefault="00074BA4" w:rsidP="00233F1E">
            <w:pPr>
              <w:pStyle w:val="Lijstalinea"/>
              <w:numPr>
                <w:ilvl w:val="0"/>
                <w:numId w:val="19"/>
              </w:numPr>
              <w:ind w:left="284" w:hanging="284"/>
              <w:jc w:val="both"/>
              <w:rPr>
                <w:rFonts w:ascii="Arial" w:hAnsi="Arial" w:cs="Arial"/>
                <w:bCs/>
                <w:color w:val="000000" w:themeColor="text1"/>
                <w:sz w:val="18"/>
                <w:szCs w:val="18"/>
              </w:rPr>
            </w:pPr>
            <w:r w:rsidRPr="008A259F">
              <w:rPr>
                <w:rFonts w:ascii="Arial" w:hAnsi="Arial" w:cs="Arial"/>
                <w:bCs/>
                <w:color w:val="000000" w:themeColor="text1"/>
                <w:sz w:val="18"/>
                <w:szCs w:val="18"/>
              </w:rPr>
              <w:t xml:space="preserve">Bij invoer dient validatie op </w:t>
            </w:r>
            <w:proofErr w:type="spellStart"/>
            <w:r w:rsidRPr="008A259F">
              <w:rPr>
                <w:rFonts w:ascii="Arial" w:hAnsi="Arial" w:cs="Arial"/>
                <w:bCs/>
                <w:color w:val="000000" w:themeColor="text1"/>
                <w:sz w:val="18"/>
                <w:szCs w:val="18"/>
              </w:rPr>
              <w:t>constraints</w:t>
            </w:r>
            <w:proofErr w:type="spellEnd"/>
            <w:r w:rsidRPr="008A259F">
              <w:rPr>
                <w:rFonts w:ascii="Arial" w:hAnsi="Arial" w:cs="Arial"/>
                <w:bCs/>
                <w:color w:val="000000" w:themeColor="text1"/>
                <w:sz w:val="18"/>
                <w:szCs w:val="18"/>
              </w:rPr>
              <w:t xml:space="preserve"> uitgevoerd te worden, waarbij foutenafhandeling helder en begrijpelijk wordt uitgevoerd ten behoeve van de gegevensbeheerder.</w:t>
            </w:r>
          </w:p>
          <w:p w14:paraId="5C6918FB" w14:textId="77777777" w:rsidR="00074BA4" w:rsidRPr="008A259F" w:rsidRDefault="00074BA4" w:rsidP="00233F1E">
            <w:pPr>
              <w:pStyle w:val="Lijstalinea"/>
              <w:numPr>
                <w:ilvl w:val="0"/>
                <w:numId w:val="19"/>
              </w:numPr>
              <w:ind w:left="284" w:hanging="284"/>
              <w:jc w:val="both"/>
              <w:rPr>
                <w:rFonts w:ascii="Arial" w:hAnsi="Arial" w:cs="Arial"/>
                <w:bCs/>
                <w:color w:val="000000" w:themeColor="text1"/>
                <w:sz w:val="18"/>
                <w:szCs w:val="18"/>
              </w:rPr>
            </w:pPr>
            <w:r w:rsidRPr="008A259F">
              <w:rPr>
                <w:rFonts w:ascii="Arial" w:hAnsi="Arial" w:cs="Arial"/>
                <w:bCs/>
                <w:color w:val="000000" w:themeColor="text1"/>
                <w:sz w:val="18"/>
                <w:szCs w:val="18"/>
              </w:rPr>
              <w:t xml:space="preserve">Als additionele datakwaliteitsregels (business </w:t>
            </w:r>
            <w:proofErr w:type="spellStart"/>
            <w:r w:rsidRPr="008A259F">
              <w:rPr>
                <w:rFonts w:ascii="Arial" w:hAnsi="Arial" w:cs="Arial"/>
                <w:bCs/>
                <w:color w:val="000000" w:themeColor="text1"/>
                <w:sz w:val="18"/>
                <w:szCs w:val="18"/>
              </w:rPr>
              <w:t>rules</w:t>
            </w:r>
            <w:proofErr w:type="spellEnd"/>
            <w:r w:rsidRPr="008A259F">
              <w:rPr>
                <w:rFonts w:ascii="Arial" w:hAnsi="Arial" w:cs="Arial"/>
                <w:bCs/>
                <w:color w:val="000000" w:themeColor="text1"/>
                <w:sz w:val="18"/>
                <w:szCs w:val="18"/>
              </w:rPr>
              <w:t>) door de bronhouder worden bepaald dan dient hier ook op gevalideerd te worden bij het wijzigen/invoeren van data.</w:t>
            </w:r>
          </w:p>
          <w:p w14:paraId="46F0352B" w14:textId="77777777" w:rsidR="00074BA4" w:rsidRPr="008A259F" w:rsidRDefault="00074BA4" w:rsidP="00233F1E">
            <w:pPr>
              <w:pStyle w:val="Lijstalinea"/>
              <w:numPr>
                <w:ilvl w:val="0"/>
                <w:numId w:val="19"/>
              </w:numPr>
              <w:ind w:left="284" w:hanging="284"/>
              <w:jc w:val="both"/>
              <w:rPr>
                <w:rFonts w:ascii="Arial" w:hAnsi="Arial" w:cs="Arial"/>
                <w:bCs/>
                <w:color w:val="000000" w:themeColor="text1"/>
                <w:sz w:val="18"/>
                <w:szCs w:val="18"/>
              </w:rPr>
            </w:pPr>
            <w:r w:rsidRPr="008A259F">
              <w:rPr>
                <w:rFonts w:ascii="Arial" w:hAnsi="Arial" w:cs="Arial"/>
                <w:bCs/>
                <w:color w:val="000000" w:themeColor="text1"/>
                <w:sz w:val="18"/>
                <w:szCs w:val="18"/>
              </w:rPr>
              <w:t>Als gegevens uit een basis- of een kernregistratie worden gebruikt, dan dient ten alle tijde verplicht gebruik gemaakt te worden van de betreffende basis- of kernregistratie (al dan niet via het Dataplatform) en de relatie met de gebruikte entiteiten vastgelegd te worden.</w:t>
            </w:r>
          </w:p>
          <w:p w14:paraId="08348040" w14:textId="77777777" w:rsidR="00074BA4" w:rsidRPr="008A259F" w:rsidRDefault="00074BA4" w:rsidP="00233F1E">
            <w:pPr>
              <w:jc w:val="both"/>
              <w:rPr>
                <w:rFonts w:ascii="Arial" w:hAnsi="Arial" w:cs="Arial"/>
                <w:bCs/>
                <w:color w:val="000000" w:themeColor="text1"/>
                <w:sz w:val="18"/>
                <w:szCs w:val="18"/>
              </w:rPr>
            </w:pPr>
          </w:p>
          <w:p w14:paraId="6128D19E" w14:textId="77777777" w:rsidR="00074BA4" w:rsidRPr="008A259F" w:rsidRDefault="00074BA4" w:rsidP="00233F1E">
            <w:pPr>
              <w:jc w:val="both"/>
              <w:rPr>
                <w:rFonts w:ascii="Arial" w:hAnsi="Arial" w:cs="Arial"/>
                <w:color w:val="000000" w:themeColor="text1"/>
                <w:sz w:val="18"/>
                <w:szCs w:val="18"/>
              </w:rPr>
            </w:pPr>
            <w:r w:rsidRPr="008A259F">
              <w:rPr>
                <w:rFonts w:ascii="Arial" w:hAnsi="Arial" w:cs="Arial"/>
                <w:color w:val="000000" w:themeColor="text1"/>
                <w:sz w:val="18"/>
                <w:szCs w:val="18"/>
              </w:rPr>
              <w:t xml:space="preserve">Let op: bij het definiëren van de functionele data requirements dienen ook de business </w:t>
            </w:r>
            <w:proofErr w:type="spellStart"/>
            <w:r w:rsidRPr="008A259F">
              <w:rPr>
                <w:rFonts w:ascii="Arial" w:hAnsi="Arial" w:cs="Arial"/>
                <w:color w:val="000000" w:themeColor="text1"/>
                <w:sz w:val="18"/>
                <w:szCs w:val="18"/>
              </w:rPr>
              <w:t>rules</w:t>
            </w:r>
            <w:proofErr w:type="spellEnd"/>
            <w:r w:rsidRPr="008A259F">
              <w:rPr>
                <w:rFonts w:ascii="Arial" w:hAnsi="Arial" w:cs="Arial"/>
                <w:color w:val="000000" w:themeColor="text1"/>
                <w:sz w:val="18"/>
                <w:szCs w:val="18"/>
              </w:rPr>
              <w:t xml:space="preserve"> vastgesteld te worden.</w:t>
            </w:r>
          </w:p>
        </w:tc>
      </w:tr>
    </w:tbl>
    <w:p w14:paraId="44E35E34" w14:textId="3DB13449" w:rsidR="00C83C3E" w:rsidRPr="00223E6D" w:rsidRDefault="00C83C3E" w:rsidP="00233F1E">
      <w:pPr>
        <w:spacing w:line="240" w:lineRule="auto"/>
        <w:jc w:val="both"/>
        <w:rPr>
          <w:rFonts w:ascii="Arial" w:hAnsi="Arial" w:cs="Arial"/>
          <w:sz w:val="18"/>
          <w:szCs w:val="18"/>
        </w:rPr>
      </w:pPr>
    </w:p>
    <w:p w14:paraId="522FACC9" w14:textId="77777777" w:rsidR="00C83C3E" w:rsidRPr="00223E6D" w:rsidRDefault="00C83C3E" w:rsidP="00233F1E">
      <w:pPr>
        <w:spacing w:line="240" w:lineRule="auto"/>
        <w:rPr>
          <w:rFonts w:ascii="Arial" w:hAnsi="Arial" w:cs="Arial"/>
          <w:sz w:val="18"/>
          <w:szCs w:val="18"/>
        </w:rPr>
      </w:pPr>
      <w:r w:rsidRPr="00223E6D">
        <w:rPr>
          <w:rFonts w:ascii="Arial" w:hAnsi="Arial" w:cs="Arial"/>
          <w:sz w:val="18"/>
          <w:szCs w:val="18"/>
        </w:rPr>
        <w:br w:type="page"/>
      </w:r>
    </w:p>
    <w:p w14:paraId="13FBCB41" w14:textId="77777777" w:rsidR="00FF6E5D" w:rsidRPr="00223E6D" w:rsidRDefault="00FF6E5D" w:rsidP="00233F1E">
      <w:pPr>
        <w:spacing w:line="240" w:lineRule="auto"/>
        <w:jc w:val="both"/>
        <w:rPr>
          <w:rFonts w:ascii="Arial" w:hAnsi="Arial" w:cs="Arial"/>
          <w:sz w:val="18"/>
          <w:szCs w:val="18"/>
        </w:rPr>
      </w:pPr>
    </w:p>
    <w:tbl>
      <w:tblPr>
        <w:tblStyle w:val="Tabelraster"/>
        <w:tblW w:w="5077" w:type="pct"/>
        <w:shd w:val="clear" w:color="auto" w:fill="C6D9F1" w:themeFill="text2" w:themeFillTint="33"/>
        <w:tblCellMar>
          <w:left w:w="28" w:type="dxa"/>
          <w:right w:w="28" w:type="dxa"/>
        </w:tblCellMar>
        <w:tblLook w:val="0600" w:firstRow="0" w:lastRow="0" w:firstColumn="0" w:lastColumn="0" w:noHBand="1" w:noVBand="1"/>
      </w:tblPr>
      <w:tblGrid>
        <w:gridCol w:w="9776"/>
      </w:tblGrid>
      <w:tr w:rsidR="00FF6E5D" w:rsidRPr="00223E6D" w14:paraId="4CF2FEF6" w14:textId="77777777" w:rsidTr="00512F8F">
        <w:trPr>
          <w:cantSplit/>
          <w:trHeight w:val="20"/>
        </w:trPr>
        <w:tc>
          <w:tcPr>
            <w:tcW w:w="5000" w:type="pct"/>
            <w:shd w:val="clear" w:color="auto" w:fill="C6D9F1" w:themeFill="text2" w:themeFillTint="33"/>
          </w:tcPr>
          <w:p w14:paraId="7D73578F" w14:textId="2719FBC7" w:rsidR="00FF6E5D" w:rsidRPr="00223E6D" w:rsidRDefault="00FF6E5D" w:rsidP="00233F1E">
            <w:pPr>
              <w:jc w:val="both"/>
              <w:rPr>
                <w:rFonts w:ascii="Arial" w:hAnsi="Arial" w:cs="Arial"/>
                <w:b/>
                <w:sz w:val="18"/>
                <w:szCs w:val="18"/>
                <w:lang w:eastAsia="en-US"/>
              </w:rPr>
            </w:pPr>
            <w:r w:rsidRPr="00223E6D">
              <w:rPr>
                <w:rFonts w:ascii="Arial" w:hAnsi="Arial" w:cs="Arial"/>
                <w:b/>
                <w:sz w:val="18"/>
                <w:szCs w:val="18"/>
                <w:lang w:eastAsia="en-US"/>
              </w:rPr>
              <w:t xml:space="preserve">Eisen </w:t>
            </w:r>
            <w:r w:rsidR="00C83C3E" w:rsidRPr="00223E6D">
              <w:rPr>
                <w:rFonts w:ascii="Arial" w:hAnsi="Arial" w:cs="Arial"/>
                <w:b/>
                <w:sz w:val="18"/>
                <w:szCs w:val="18"/>
                <w:lang w:eastAsia="en-US"/>
              </w:rPr>
              <w:t>Productstandaarden per domein &amp; Technische aansluitstandaarden</w:t>
            </w:r>
          </w:p>
        </w:tc>
      </w:tr>
    </w:tbl>
    <w:p w14:paraId="588EC28E" w14:textId="77777777" w:rsidR="00C83C3E" w:rsidRPr="00223E6D" w:rsidRDefault="00C83C3E" w:rsidP="00233F1E">
      <w:pPr>
        <w:pStyle w:val="Kop1"/>
        <w:numPr>
          <w:ilvl w:val="0"/>
          <w:numId w:val="21"/>
        </w:numPr>
        <w:spacing w:after="0" w:line="240" w:lineRule="auto"/>
        <w:ind w:left="340" w:hanging="340"/>
        <w:jc w:val="both"/>
        <w:rPr>
          <w:rFonts w:ascii="Arial" w:hAnsi="Arial"/>
          <w:sz w:val="18"/>
          <w:szCs w:val="18"/>
        </w:rPr>
      </w:pPr>
      <w:r w:rsidRPr="00223E6D">
        <w:rPr>
          <w:rFonts w:ascii="Arial" w:hAnsi="Arial"/>
          <w:sz w:val="18"/>
          <w:szCs w:val="18"/>
        </w:rPr>
        <w:t>Inleiding en Achtergrond</w:t>
      </w:r>
    </w:p>
    <w:p w14:paraId="77CAA204" w14:textId="77777777" w:rsidR="00C83C3E" w:rsidRPr="00223E6D" w:rsidRDefault="00C83C3E" w:rsidP="00233F1E">
      <w:pPr>
        <w:spacing w:line="240" w:lineRule="auto"/>
        <w:jc w:val="both"/>
        <w:rPr>
          <w:rFonts w:ascii="Arial" w:hAnsi="Arial" w:cs="Arial"/>
          <w:sz w:val="18"/>
          <w:szCs w:val="18"/>
        </w:rPr>
      </w:pPr>
      <w:r w:rsidRPr="00223E6D">
        <w:rPr>
          <w:rFonts w:ascii="Arial" w:hAnsi="Arial" w:cs="Arial"/>
          <w:sz w:val="18"/>
          <w:szCs w:val="18"/>
        </w:rPr>
        <w:t>Dit document behartigt de volgende belangen:</w:t>
      </w:r>
    </w:p>
    <w:p w14:paraId="1F7B820F" w14:textId="77777777" w:rsidR="00244978" w:rsidRPr="00244978" w:rsidRDefault="00C83C3E" w:rsidP="00233F1E">
      <w:pPr>
        <w:pStyle w:val="Lijstalinea"/>
        <w:numPr>
          <w:ilvl w:val="0"/>
          <w:numId w:val="26"/>
        </w:numPr>
        <w:spacing w:line="240" w:lineRule="auto"/>
        <w:ind w:left="284" w:hanging="284"/>
        <w:jc w:val="both"/>
        <w:rPr>
          <w:rFonts w:ascii="Arial" w:hAnsi="Arial" w:cs="Arial"/>
          <w:sz w:val="18"/>
          <w:szCs w:val="18"/>
        </w:rPr>
      </w:pPr>
      <w:r w:rsidRPr="00223E6D">
        <w:rPr>
          <w:rFonts w:ascii="Arial" w:hAnsi="Arial" w:cs="Arial"/>
          <w:b/>
          <w:i/>
          <w:sz w:val="18"/>
          <w:szCs w:val="18"/>
        </w:rPr>
        <w:t>Vroegtijdige informatievoorziening aan de eigen en de klant organisatie.</w:t>
      </w:r>
    </w:p>
    <w:p w14:paraId="33B66AE4" w14:textId="7BF274E5" w:rsidR="00C83C3E" w:rsidRPr="00223E6D" w:rsidRDefault="00C83C3E" w:rsidP="00233F1E">
      <w:pPr>
        <w:pStyle w:val="Lijstalinea"/>
        <w:spacing w:line="240" w:lineRule="auto"/>
        <w:ind w:left="284"/>
        <w:jc w:val="both"/>
        <w:rPr>
          <w:rFonts w:ascii="Arial" w:hAnsi="Arial" w:cs="Arial"/>
          <w:sz w:val="18"/>
          <w:szCs w:val="18"/>
        </w:rPr>
      </w:pPr>
      <w:r w:rsidRPr="00223E6D">
        <w:rPr>
          <w:rFonts w:ascii="Arial" w:hAnsi="Arial" w:cs="Arial"/>
          <w:sz w:val="18"/>
          <w:szCs w:val="18"/>
        </w:rPr>
        <w:t xml:space="preserve">Door vroegtijdig informatie te geven </w:t>
      </w:r>
      <w:proofErr w:type="gramStart"/>
      <w:r w:rsidRPr="00223E6D">
        <w:rPr>
          <w:rFonts w:ascii="Arial" w:hAnsi="Arial" w:cs="Arial"/>
          <w:sz w:val="18"/>
          <w:szCs w:val="18"/>
        </w:rPr>
        <w:t>omtrent</w:t>
      </w:r>
      <w:proofErr w:type="gramEnd"/>
      <w:r w:rsidRPr="00223E6D">
        <w:rPr>
          <w:rFonts w:ascii="Arial" w:hAnsi="Arial" w:cs="Arial"/>
          <w:sz w:val="18"/>
          <w:szCs w:val="18"/>
        </w:rPr>
        <w:t xml:space="preserve"> landingsplatformen en koppel mogelijkheden kan beter worden geborgd dat projecten al tijdens de verkenning de belangen van de </w:t>
      </w:r>
      <w:proofErr w:type="spellStart"/>
      <w:r w:rsidRPr="00223E6D">
        <w:rPr>
          <w:rFonts w:ascii="Arial" w:hAnsi="Arial" w:cs="Arial"/>
          <w:sz w:val="18"/>
          <w:szCs w:val="18"/>
        </w:rPr>
        <w:t>rve</w:t>
      </w:r>
      <w:proofErr w:type="spellEnd"/>
      <w:r w:rsidRPr="00223E6D">
        <w:rPr>
          <w:rFonts w:ascii="Arial" w:hAnsi="Arial" w:cs="Arial"/>
          <w:sz w:val="18"/>
          <w:szCs w:val="18"/>
        </w:rPr>
        <w:t xml:space="preserve"> ICT meenemen.</w:t>
      </w:r>
    </w:p>
    <w:p w14:paraId="782F74FB" w14:textId="77777777" w:rsidR="00C83C3E" w:rsidRPr="00223E6D" w:rsidRDefault="00C83C3E" w:rsidP="00233F1E">
      <w:pPr>
        <w:pStyle w:val="Lijstalinea"/>
        <w:spacing w:line="240" w:lineRule="auto"/>
        <w:ind w:left="284" w:hanging="284"/>
        <w:jc w:val="both"/>
        <w:rPr>
          <w:rFonts w:ascii="Arial" w:hAnsi="Arial" w:cs="Arial"/>
          <w:sz w:val="18"/>
          <w:szCs w:val="18"/>
        </w:rPr>
      </w:pPr>
    </w:p>
    <w:p w14:paraId="64B10E26" w14:textId="77777777" w:rsidR="00244978" w:rsidRPr="00244978" w:rsidRDefault="00C83C3E" w:rsidP="00233F1E">
      <w:pPr>
        <w:pStyle w:val="Lijstalinea"/>
        <w:numPr>
          <w:ilvl w:val="0"/>
          <w:numId w:val="26"/>
        </w:numPr>
        <w:spacing w:line="240" w:lineRule="auto"/>
        <w:ind w:left="284" w:hanging="284"/>
        <w:jc w:val="both"/>
        <w:rPr>
          <w:rFonts w:ascii="Arial" w:hAnsi="Arial" w:cs="Arial"/>
          <w:sz w:val="18"/>
          <w:szCs w:val="18"/>
        </w:rPr>
      </w:pPr>
      <w:r w:rsidRPr="00223E6D">
        <w:rPr>
          <w:rFonts w:ascii="Arial" w:hAnsi="Arial" w:cs="Arial"/>
          <w:b/>
          <w:i/>
          <w:sz w:val="18"/>
          <w:szCs w:val="18"/>
        </w:rPr>
        <w:t xml:space="preserve">Vermindering noodzaak voor overleggen </w:t>
      </w:r>
      <w:proofErr w:type="gramStart"/>
      <w:r w:rsidRPr="00223E6D">
        <w:rPr>
          <w:rFonts w:ascii="Arial" w:hAnsi="Arial" w:cs="Arial"/>
          <w:b/>
          <w:i/>
          <w:sz w:val="18"/>
          <w:szCs w:val="18"/>
        </w:rPr>
        <w:t>omtrent</w:t>
      </w:r>
      <w:proofErr w:type="gramEnd"/>
      <w:r w:rsidRPr="00223E6D">
        <w:rPr>
          <w:rFonts w:ascii="Arial" w:hAnsi="Arial" w:cs="Arial"/>
          <w:b/>
          <w:i/>
          <w:sz w:val="18"/>
          <w:szCs w:val="18"/>
        </w:rPr>
        <w:t xml:space="preserve"> technische ‘FIT’ van applicaties en services.</w:t>
      </w:r>
    </w:p>
    <w:p w14:paraId="4FA7BE50" w14:textId="7FEDE682" w:rsidR="00C83C3E" w:rsidRPr="00244978" w:rsidRDefault="00C83C3E" w:rsidP="00233F1E">
      <w:pPr>
        <w:pStyle w:val="Lijstalinea"/>
        <w:spacing w:line="240" w:lineRule="auto"/>
        <w:ind w:left="284"/>
        <w:jc w:val="both"/>
        <w:rPr>
          <w:rFonts w:ascii="Arial" w:hAnsi="Arial" w:cs="Arial"/>
          <w:sz w:val="18"/>
          <w:szCs w:val="18"/>
        </w:rPr>
      </w:pPr>
      <w:r w:rsidRPr="00244978">
        <w:rPr>
          <w:rFonts w:ascii="Arial" w:hAnsi="Arial" w:cs="Arial"/>
          <w:sz w:val="18"/>
          <w:szCs w:val="18"/>
        </w:rPr>
        <w:t>Het aantal mensen dat kan aansluiten bij overleggen in de verkenningsfase is beperkt. Door standaarden te definiëren en aan te leveren kan de inzet van deze beperkte groep beter worden gekanaliseerd richting werkelijk complexe inrichtingsvraagstukken</w:t>
      </w:r>
      <w:r w:rsidRPr="00244978">
        <w:rPr>
          <w:rFonts w:ascii="Arial" w:hAnsi="Arial" w:cs="Arial"/>
          <w:sz w:val="18"/>
          <w:szCs w:val="18"/>
        </w:rPr>
        <w:br/>
      </w:r>
    </w:p>
    <w:p w14:paraId="74F1CABC" w14:textId="77777777" w:rsidR="00244978" w:rsidRPr="00244978" w:rsidRDefault="00C83C3E" w:rsidP="00233F1E">
      <w:pPr>
        <w:pStyle w:val="Lijstalinea"/>
        <w:numPr>
          <w:ilvl w:val="0"/>
          <w:numId w:val="26"/>
        </w:numPr>
        <w:spacing w:line="240" w:lineRule="auto"/>
        <w:ind w:left="284" w:hanging="284"/>
        <w:jc w:val="both"/>
        <w:rPr>
          <w:rFonts w:ascii="Arial" w:hAnsi="Arial" w:cs="Arial"/>
          <w:sz w:val="18"/>
          <w:szCs w:val="18"/>
        </w:rPr>
      </w:pPr>
      <w:r w:rsidRPr="00223E6D">
        <w:rPr>
          <w:rFonts w:ascii="Arial" w:hAnsi="Arial" w:cs="Arial"/>
          <w:b/>
          <w:i/>
          <w:sz w:val="18"/>
          <w:szCs w:val="18"/>
        </w:rPr>
        <w:t>Vergroten toegankelijkheid en inzicht in technische standaarden en de vernieuwing hiervan.</w:t>
      </w:r>
    </w:p>
    <w:p w14:paraId="713CEA16" w14:textId="5BEB8247" w:rsidR="00C83C3E" w:rsidRPr="00223E6D" w:rsidRDefault="00C83C3E" w:rsidP="00233F1E">
      <w:pPr>
        <w:pStyle w:val="Lijstalinea"/>
        <w:spacing w:line="240" w:lineRule="auto"/>
        <w:ind w:left="284"/>
        <w:jc w:val="both"/>
        <w:rPr>
          <w:rFonts w:ascii="Arial" w:hAnsi="Arial" w:cs="Arial"/>
          <w:sz w:val="18"/>
          <w:szCs w:val="18"/>
        </w:rPr>
      </w:pPr>
      <w:r w:rsidRPr="00223E6D">
        <w:rPr>
          <w:rFonts w:ascii="Arial" w:hAnsi="Arial" w:cs="Arial"/>
          <w:sz w:val="18"/>
          <w:szCs w:val="18"/>
        </w:rPr>
        <w:t xml:space="preserve">Om de informatie </w:t>
      </w:r>
      <w:proofErr w:type="gramStart"/>
      <w:r w:rsidRPr="00223E6D">
        <w:rPr>
          <w:rFonts w:ascii="Arial" w:hAnsi="Arial" w:cs="Arial"/>
          <w:sz w:val="18"/>
          <w:szCs w:val="18"/>
        </w:rPr>
        <w:t>omtrent</w:t>
      </w:r>
      <w:proofErr w:type="gramEnd"/>
      <w:r w:rsidRPr="00223E6D">
        <w:rPr>
          <w:rFonts w:ascii="Arial" w:hAnsi="Arial" w:cs="Arial"/>
          <w:sz w:val="18"/>
          <w:szCs w:val="18"/>
        </w:rPr>
        <w:t xml:space="preserve"> standaarden laagdrempelig te kunnen leveren is een a4 document opgesteld. Dit document beslaat de domeinen Technisch Applicatiebeheer, Hosting, Werkruimten en User Access Services. Dit document wordt onder regie van architectuur centraal beschikbaar gesteld en aan eenieder aangeboden die hier behoefte aan heeft.</w:t>
      </w:r>
    </w:p>
    <w:p w14:paraId="48ED44D4" w14:textId="77777777" w:rsidR="00C83C3E" w:rsidRPr="00223E6D" w:rsidRDefault="00C83C3E" w:rsidP="00233F1E">
      <w:pPr>
        <w:pStyle w:val="Lijstalinea"/>
        <w:spacing w:line="240" w:lineRule="auto"/>
        <w:ind w:left="284"/>
        <w:jc w:val="both"/>
        <w:rPr>
          <w:rFonts w:ascii="Arial" w:hAnsi="Arial" w:cs="Arial"/>
          <w:sz w:val="18"/>
          <w:szCs w:val="18"/>
        </w:rPr>
      </w:pPr>
    </w:p>
    <w:p w14:paraId="450BC4B5" w14:textId="77777777" w:rsidR="00244978" w:rsidRPr="00244978" w:rsidRDefault="00C83C3E" w:rsidP="00233F1E">
      <w:pPr>
        <w:pStyle w:val="Lijstalinea"/>
        <w:numPr>
          <w:ilvl w:val="0"/>
          <w:numId w:val="26"/>
        </w:numPr>
        <w:spacing w:line="240" w:lineRule="auto"/>
        <w:ind w:left="284" w:hanging="284"/>
        <w:jc w:val="both"/>
        <w:rPr>
          <w:rFonts w:ascii="Arial" w:hAnsi="Arial" w:cs="Arial"/>
          <w:sz w:val="18"/>
          <w:szCs w:val="18"/>
        </w:rPr>
      </w:pPr>
      <w:r w:rsidRPr="00223E6D">
        <w:rPr>
          <w:rFonts w:ascii="Arial" w:hAnsi="Arial" w:cs="Arial"/>
          <w:b/>
          <w:i/>
          <w:sz w:val="18"/>
          <w:szCs w:val="18"/>
        </w:rPr>
        <w:t>Standaardisatie van en regie op het vernieuwingsproces.</w:t>
      </w:r>
    </w:p>
    <w:p w14:paraId="51765627" w14:textId="44DBF326" w:rsidR="00C83C3E" w:rsidRPr="00244978" w:rsidRDefault="00C83C3E" w:rsidP="00233F1E">
      <w:pPr>
        <w:pStyle w:val="Lijstalinea"/>
        <w:spacing w:line="240" w:lineRule="auto"/>
        <w:ind w:left="284"/>
        <w:jc w:val="both"/>
        <w:rPr>
          <w:rFonts w:ascii="Arial" w:hAnsi="Arial" w:cs="Arial"/>
          <w:sz w:val="18"/>
          <w:szCs w:val="18"/>
        </w:rPr>
      </w:pPr>
      <w:r w:rsidRPr="00244978">
        <w:rPr>
          <w:rFonts w:ascii="Arial" w:hAnsi="Arial" w:cs="Arial"/>
          <w:sz w:val="18"/>
          <w:szCs w:val="18"/>
        </w:rPr>
        <w:t xml:space="preserve">Vernieuwing en verandering van dit document wordt uitgevoerd onder regie van de lead architect door solution architecten binnen de </w:t>
      </w:r>
      <w:proofErr w:type="spellStart"/>
      <w:r w:rsidRPr="00244978">
        <w:rPr>
          <w:rFonts w:ascii="Arial" w:hAnsi="Arial" w:cs="Arial"/>
          <w:sz w:val="18"/>
          <w:szCs w:val="18"/>
        </w:rPr>
        <w:t>rve</w:t>
      </w:r>
      <w:proofErr w:type="spellEnd"/>
      <w:r w:rsidRPr="00244978">
        <w:rPr>
          <w:rFonts w:ascii="Arial" w:hAnsi="Arial" w:cs="Arial"/>
          <w:sz w:val="18"/>
          <w:szCs w:val="18"/>
        </w:rPr>
        <w:t xml:space="preserve">-ICT. Het document wordt goedgekeurd door het Architectuur Overleg Operations. Updates en </w:t>
      </w:r>
      <w:proofErr w:type="spellStart"/>
      <w:r w:rsidRPr="00244978">
        <w:rPr>
          <w:rFonts w:ascii="Arial" w:hAnsi="Arial" w:cs="Arial"/>
          <w:sz w:val="18"/>
          <w:szCs w:val="18"/>
        </w:rPr>
        <w:t>lifecycles</w:t>
      </w:r>
      <w:proofErr w:type="spellEnd"/>
      <w:r w:rsidRPr="00244978">
        <w:rPr>
          <w:rFonts w:ascii="Arial" w:hAnsi="Arial" w:cs="Arial"/>
          <w:sz w:val="18"/>
          <w:szCs w:val="18"/>
        </w:rPr>
        <w:t xml:space="preserve"> worden goedgekeurd door de LCM-Stuurgroep. Uitbreiding van het landschap wordt vastgesteld door het Managementteam.</w:t>
      </w:r>
    </w:p>
    <w:p w14:paraId="43D3E78A" w14:textId="77777777" w:rsidR="00C83C3E" w:rsidRPr="00223E6D" w:rsidRDefault="00C83C3E" w:rsidP="00233F1E">
      <w:pPr>
        <w:pStyle w:val="Lijstalinea"/>
        <w:spacing w:line="240" w:lineRule="auto"/>
        <w:ind w:left="284"/>
        <w:jc w:val="both"/>
        <w:rPr>
          <w:rFonts w:ascii="Arial" w:hAnsi="Arial" w:cs="Arial"/>
          <w:sz w:val="18"/>
          <w:szCs w:val="18"/>
        </w:rPr>
      </w:pPr>
    </w:p>
    <w:p w14:paraId="4EC96A68" w14:textId="77777777" w:rsidR="00244978" w:rsidRPr="00244978" w:rsidRDefault="00C83C3E" w:rsidP="00233F1E">
      <w:pPr>
        <w:pStyle w:val="Lijstalinea"/>
        <w:numPr>
          <w:ilvl w:val="0"/>
          <w:numId w:val="26"/>
        </w:numPr>
        <w:spacing w:line="240" w:lineRule="auto"/>
        <w:ind w:left="284" w:hanging="284"/>
        <w:jc w:val="both"/>
        <w:rPr>
          <w:rFonts w:ascii="Arial" w:hAnsi="Arial" w:cs="Arial"/>
          <w:sz w:val="18"/>
          <w:szCs w:val="18"/>
        </w:rPr>
      </w:pPr>
      <w:r w:rsidRPr="00223E6D">
        <w:rPr>
          <w:rFonts w:ascii="Arial" w:hAnsi="Arial" w:cs="Arial"/>
          <w:b/>
          <w:sz w:val="18"/>
          <w:szCs w:val="18"/>
        </w:rPr>
        <w:t xml:space="preserve">Standaardisatie van het technologie landschap in het kader van </w:t>
      </w:r>
      <w:proofErr w:type="spellStart"/>
      <w:r w:rsidRPr="00223E6D">
        <w:rPr>
          <w:rFonts w:ascii="Arial" w:hAnsi="Arial" w:cs="Arial"/>
          <w:b/>
          <w:sz w:val="18"/>
          <w:szCs w:val="18"/>
        </w:rPr>
        <w:t>operational</w:t>
      </w:r>
      <w:proofErr w:type="spellEnd"/>
      <w:r w:rsidRPr="00223E6D">
        <w:rPr>
          <w:rFonts w:ascii="Arial" w:hAnsi="Arial" w:cs="Arial"/>
          <w:b/>
          <w:sz w:val="18"/>
          <w:szCs w:val="18"/>
        </w:rPr>
        <w:t xml:space="preserve"> excellence.</w:t>
      </w:r>
    </w:p>
    <w:p w14:paraId="33667D03" w14:textId="4CD86CE0" w:rsidR="00C83C3E" w:rsidRPr="00244978" w:rsidRDefault="00C83C3E" w:rsidP="00233F1E">
      <w:pPr>
        <w:pStyle w:val="Lijstalinea"/>
        <w:spacing w:line="240" w:lineRule="auto"/>
        <w:ind w:left="284"/>
        <w:jc w:val="both"/>
        <w:rPr>
          <w:rFonts w:ascii="Arial" w:hAnsi="Arial" w:cs="Arial"/>
          <w:sz w:val="18"/>
          <w:szCs w:val="18"/>
        </w:rPr>
      </w:pPr>
      <w:r w:rsidRPr="00244978">
        <w:rPr>
          <w:rFonts w:ascii="Arial" w:hAnsi="Arial" w:cs="Arial"/>
          <w:sz w:val="18"/>
          <w:szCs w:val="18"/>
        </w:rPr>
        <w:t xml:space="preserve">De </w:t>
      </w:r>
      <w:proofErr w:type="spellStart"/>
      <w:r w:rsidRPr="00244978">
        <w:rPr>
          <w:rFonts w:ascii="Arial" w:hAnsi="Arial" w:cs="Arial"/>
          <w:sz w:val="18"/>
          <w:szCs w:val="18"/>
        </w:rPr>
        <w:t>rve</w:t>
      </w:r>
      <w:proofErr w:type="spellEnd"/>
      <w:r w:rsidRPr="00244978">
        <w:rPr>
          <w:rFonts w:ascii="Arial" w:hAnsi="Arial" w:cs="Arial"/>
          <w:sz w:val="18"/>
          <w:szCs w:val="18"/>
        </w:rPr>
        <w:t>-ICT biedt een beperkte variatie in haar dienstverlening. Dit document helpt om deze beperking zichtbaar en inzichtelijk te maken en te houden.</w:t>
      </w:r>
    </w:p>
    <w:p w14:paraId="7DD6BACC" w14:textId="77777777" w:rsidR="00C83C3E" w:rsidRPr="00223E6D" w:rsidRDefault="00C83C3E" w:rsidP="00233F1E">
      <w:pPr>
        <w:pStyle w:val="Lijstalinea"/>
        <w:spacing w:line="240" w:lineRule="auto"/>
        <w:ind w:left="284"/>
        <w:jc w:val="both"/>
        <w:rPr>
          <w:rFonts w:ascii="Arial" w:hAnsi="Arial" w:cs="Arial"/>
          <w:sz w:val="18"/>
          <w:szCs w:val="18"/>
        </w:rPr>
      </w:pPr>
    </w:p>
    <w:p w14:paraId="31C914BA" w14:textId="77777777" w:rsidR="00C83C3E" w:rsidRPr="00223E6D" w:rsidRDefault="00C83C3E" w:rsidP="00233F1E">
      <w:pPr>
        <w:pStyle w:val="Lijstalinea"/>
        <w:spacing w:line="240" w:lineRule="auto"/>
        <w:ind w:left="284"/>
        <w:jc w:val="both"/>
        <w:rPr>
          <w:rFonts w:ascii="Arial" w:hAnsi="Arial" w:cs="Arial"/>
          <w:sz w:val="18"/>
          <w:szCs w:val="18"/>
        </w:rPr>
      </w:pPr>
      <w:r w:rsidRPr="00223E6D">
        <w:rPr>
          <w:rFonts w:ascii="Arial" w:hAnsi="Arial" w:cs="Arial"/>
          <w:sz w:val="18"/>
          <w:szCs w:val="18"/>
          <w:lang w:eastAsia="en-US"/>
        </w:rPr>
        <w:t xml:space="preserve">De </w:t>
      </w:r>
      <w:r w:rsidRPr="00223E6D">
        <w:rPr>
          <w:rFonts w:ascii="Arial" w:hAnsi="Arial" w:cs="Arial"/>
          <w:sz w:val="18"/>
          <w:szCs w:val="18"/>
        </w:rPr>
        <w:t>standaarden</w:t>
      </w:r>
      <w:r w:rsidRPr="00223E6D">
        <w:rPr>
          <w:rFonts w:ascii="Arial" w:hAnsi="Arial" w:cs="Arial"/>
          <w:sz w:val="18"/>
          <w:szCs w:val="18"/>
          <w:lang w:eastAsia="en-US"/>
        </w:rPr>
        <w:t xml:space="preserve"> zijn technisch van aard en daardoor niet voor iedereen goed te lezen c.q. interpreteren. Bij vragen kan altijd contact worden gezocht met de </w:t>
      </w:r>
      <w:proofErr w:type="spellStart"/>
      <w:r w:rsidRPr="00223E6D">
        <w:rPr>
          <w:rFonts w:ascii="Arial" w:hAnsi="Arial" w:cs="Arial"/>
          <w:sz w:val="18"/>
          <w:szCs w:val="18"/>
          <w:lang w:eastAsia="en-US"/>
        </w:rPr>
        <w:t>rve</w:t>
      </w:r>
      <w:proofErr w:type="spellEnd"/>
      <w:r w:rsidRPr="00223E6D">
        <w:rPr>
          <w:rFonts w:ascii="Arial" w:hAnsi="Arial" w:cs="Arial"/>
          <w:sz w:val="18"/>
          <w:szCs w:val="18"/>
          <w:lang w:eastAsia="en-US"/>
        </w:rPr>
        <w:t>-ICT in het algemeen en de lead architect in het bijzonder.</w:t>
      </w:r>
    </w:p>
    <w:p w14:paraId="0A2CFDB6" w14:textId="77777777" w:rsidR="00C83C3E" w:rsidRPr="00223E6D" w:rsidRDefault="00C83C3E" w:rsidP="00233F1E">
      <w:pPr>
        <w:spacing w:line="240" w:lineRule="auto"/>
        <w:jc w:val="both"/>
        <w:rPr>
          <w:rFonts w:ascii="Arial" w:hAnsi="Arial" w:cs="Arial"/>
          <w:sz w:val="18"/>
          <w:szCs w:val="18"/>
        </w:rPr>
      </w:pPr>
    </w:p>
    <w:p w14:paraId="7B0DF64C" w14:textId="77777777" w:rsidR="00C83C3E" w:rsidRPr="00223E6D" w:rsidRDefault="00C83C3E" w:rsidP="00233F1E">
      <w:pPr>
        <w:pStyle w:val="AmsterdamKop2"/>
        <w:jc w:val="both"/>
        <w:rPr>
          <w:rFonts w:ascii="Arial" w:hAnsi="Arial"/>
          <w:sz w:val="18"/>
          <w:szCs w:val="18"/>
        </w:rPr>
      </w:pPr>
      <w:bookmarkStart w:id="3" w:name="_Toc103029324"/>
      <w:r w:rsidRPr="00223E6D">
        <w:rPr>
          <w:rFonts w:ascii="Arial" w:hAnsi="Arial"/>
          <w:sz w:val="18"/>
          <w:szCs w:val="18"/>
        </w:rPr>
        <w:t>Leeswijzer</w:t>
      </w:r>
      <w:bookmarkEnd w:id="3"/>
    </w:p>
    <w:p w14:paraId="61AEB0E0" w14:textId="77777777" w:rsidR="00C83C3E" w:rsidRPr="00223E6D" w:rsidRDefault="00C83C3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De productstandaarden zijn verdeeld in Productstandaarden en aansluitvoorwaarden.</w:t>
      </w:r>
    </w:p>
    <w:p w14:paraId="05C4778A" w14:textId="77777777" w:rsidR="00C83C3E" w:rsidRPr="00223E6D" w:rsidRDefault="00C83C3E" w:rsidP="00233F1E">
      <w:pPr>
        <w:spacing w:line="240" w:lineRule="auto"/>
        <w:jc w:val="both"/>
        <w:rPr>
          <w:rFonts w:ascii="Arial" w:hAnsi="Arial" w:cs="Arial"/>
          <w:sz w:val="18"/>
          <w:szCs w:val="18"/>
          <w:lang w:eastAsia="en-US"/>
        </w:rPr>
      </w:pPr>
    </w:p>
    <w:p w14:paraId="5D2AADC4" w14:textId="77777777" w:rsidR="00C83C3E" w:rsidRPr="00223E6D" w:rsidRDefault="00C83C3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De productstandaarden betreffen technische platform standaarden voor front-end en backend landingsplatformen. Hierbij wordt het volgende onderscheid gemaakt:</w:t>
      </w:r>
    </w:p>
    <w:p w14:paraId="0A5222BF" w14:textId="77777777" w:rsidR="00244978" w:rsidRDefault="00C83C3E" w:rsidP="00233F1E">
      <w:pPr>
        <w:pStyle w:val="Lijstalinea"/>
        <w:numPr>
          <w:ilvl w:val="0"/>
          <w:numId w:val="27"/>
        </w:numPr>
        <w:spacing w:line="240" w:lineRule="auto"/>
        <w:ind w:left="284" w:hanging="284"/>
        <w:jc w:val="both"/>
        <w:rPr>
          <w:rFonts w:ascii="Arial" w:hAnsi="Arial" w:cs="Arial"/>
          <w:sz w:val="18"/>
          <w:szCs w:val="18"/>
          <w:lang w:eastAsia="en-US"/>
        </w:rPr>
      </w:pPr>
      <w:r w:rsidRPr="00223E6D">
        <w:rPr>
          <w:rFonts w:ascii="Arial" w:hAnsi="Arial" w:cs="Arial"/>
          <w:b/>
          <w:sz w:val="18"/>
          <w:szCs w:val="18"/>
          <w:lang w:eastAsia="en-US"/>
        </w:rPr>
        <w:t>N-Variant:</w:t>
      </w:r>
      <w:r w:rsidRPr="00223E6D">
        <w:rPr>
          <w:rFonts w:ascii="Arial" w:hAnsi="Arial" w:cs="Arial"/>
          <w:sz w:val="18"/>
          <w:szCs w:val="18"/>
          <w:lang w:eastAsia="en-US"/>
        </w:rPr>
        <w:t xml:space="preserve"> Het huidige standaard platform. Hierop wordt iedere applicatie geacht te landen wil het vanuit de datacenters van de </w:t>
      </w:r>
      <w:proofErr w:type="spellStart"/>
      <w:r w:rsidRPr="00223E6D">
        <w:rPr>
          <w:rFonts w:ascii="Arial" w:hAnsi="Arial" w:cs="Arial"/>
          <w:sz w:val="18"/>
          <w:szCs w:val="18"/>
          <w:lang w:eastAsia="en-US"/>
        </w:rPr>
        <w:t>rve</w:t>
      </w:r>
      <w:proofErr w:type="spellEnd"/>
      <w:r w:rsidRPr="00223E6D">
        <w:rPr>
          <w:rFonts w:ascii="Arial" w:hAnsi="Arial" w:cs="Arial"/>
          <w:sz w:val="18"/>
          <w:szCs w:val="18"/>
          <w:lang w:eastAsia="en-US"/>
        </w:rPr>
        <w:t>-ICT worden aangeboden.</w:t>
      </w:r>
    </w:p>
    <w:p w14:paraId="495920BA" w14:textId="0C0BAA52" w:rsidR="00C83C3E" w:rsidRPr="00223E6D" w:rsidRDefault="00C83C3E" w:rsidP="00233F1E">
      <w:pPr>
        <w:pStyle w:val="Lijstalinea"/>
        <w:spacing w:line="240" w:lineRule="auto"/>
        <w:ind w:left="284"/>
        <w:jc w:val="both"/>
        <w:rPr>
          <w:rFonts w:ascii="Arial" w:hAnsi="Arial" w:cs="Arial"/>
          <w:sz w:val="18"/>
          <w:szCs w:val="18"/>
          <w:lang w:eastAsia="en-US"/>
        </w:rPr>
      </w:pPr>
    </w:p>
    <w:p w14:paraId="7B496851" w14:textId="77777777" w:rsidR="00C83C3E" w:rsidRPr="00223E6D" w:rsidRDefault="00C83C3E" w:rsidP="00233F1E">
      <w:pPr>
        <w:pStyle w:val="Lijstalinea"/>
        <w:numPr>
          <w:ilvl w:val="0"/>
          <w:numId w:val="27"/>
        </w:numPr>
        <w:spacing w:line="240" w:lineRule="auto"/>
        <w:ind w:left="284" w:hanging="284"/>
        <w:jc w:val="both"/>
        <w:rPr>
          <w:rFonts w:ascii="Arial" w:hAnsi="Arial" w:cs="Arial"/>
          <w:sz w:val="18"/>
          <w:szCs w:val="18"/>
          <w:lang w:eastAsia="en-US"/>
        </w:rPr>
      </w:pPr>
      <w:r w:rsidRPr="00223E6D">
        <w:rPr>
          <w:rFonts w:ascii="Arial" w:hAnsi="Arial" w:cs="Arial"/>
          <w:b/>
          <w:sz w:val="18"/>
          <w:szCs w:val="18"/>
          <w:lang w:eastAsia="en-US"/>
        </w:rPr>
        <w:t>N-1-Variant:</w:t>
      </w:r>
      <w:r w:rsidRPr="00223E6D">
        <w:rPr>
          <w:rFonts w:ascii="Arial" w:hAnsi="Arial" w:cs="Arial"/>
          <w:sz w:val="18"/>
          <w:szCs w:val="18"/>
          <w:lang w:eastAsia="en-US"/>
        </w:rPr>
        <w:t xml:space="preserve"> De standaard van gisteren. Hierop kan in uitzonderingssituatie nog nieuwe dienstverlening worden geïmplementeerd. Deze dienstverlening binnen afzienbare tijd te worden vernieuwd zodanig dat deze kan landen op de N standaard.</w:t>
      </w:r>
    </w:p>
    <w:p w14:paraId="4A33E915" w14:textId="77777777" w:rsidR="00C83C3E" w:rsidRPr="00223E6D" w:rsidRDefault="00C83C3E" w:rsidP="00233F1E">
      <w:pPr>
        <w:spacing w:line="240" w:lineRule="auto"/>
        <w:jc w:val="both"/>
        <w:rPr>
          <w:rFonts w:ascii="Arial" w:hAnsi="Arial" w:cs="Arial"/>
          <w:sz w:val="18"/>
          <w:szCs w:val="18"/>
          <w:lang w:eastAsia="en-US"/>
        </w:rPr>
      </w:pPr>
    </w:p>
    <w:p w14:paraId="448195A2" w14:textId="77777777" w:rsidR="00C83C3E" w:rsidRPr="00223E6D" w:rsidRDefault="00C83C3E" w:rsidP="00233F1E">
      <w:pPr>
        <w:spacing w:line="240" w:lineRule="auto"/>
        <w:jc w:val="both"/>
        <w:rPr>
          <w:rFonts w:ascii="Arial" w:hAnsi="Arial" w:cs="Arial"/>
          <w:sz w:val="18"/>
          <w:szCs w:val="18"/>
          <w:lang w:eastAsia="en-US"/>
        </w:rPr>
      </w:pPr>
      <w:r w:rsidRPr="00223E6D">
        <w:rPr>
          <w:rFonts w:ascii="Arial" w:hAnsi="Arial" w:cs="Arial"/>
          <w:sz w:val="18"/>
          <w:szCs w:val="18"/>
          <w:lang w:eastAsia="en-US"/>
        </w:rPr>
        <w:t xml:space="preserve">De aansluitstandaarden hebben betrekking op dienstverlening die vanuit een Cloud of SaaS propositie wordt aangeboden en beschrijven bonding hoe kan worden aangesloten op dienstverlening geleverd door de </w:t>
      </w:r>
      <w:proofErr w:type="spellStart"/>
      <w:r w:rsidRPr="00223E6D">
        <w:rPr>
          <w:rFonts w:ascii="Arial" w:hAnsi="Arial" w:cs="Arial"/>
          <w:sz w:val="18"/>
          <w:szCs w:val="18"/>
          <w:lang w:eastAsia="en-US"/>
        </w:rPr>
        <w:t>rve</w:t>
      </w:r>
      <w:proofErr w:type="spellEnd"/>
      <w:r w:rsidRPr="00223E6D">
        <w:rPr>
          <w:rFonts w:ascii="Arial" w:hAnsi="Arial" w:cs="Arial"/>
          <w:sz w:val="18"/>
          <w:szCs w:val="18"/>
          <w:lang w:eastAsia="en-US"/>
        </w:rPr>
        <w:t>-ICT.</w:t>
      </w:r>
    </w:p>
    <w:p w14:paraId="3A563ADF" w14:textId="77777777" w:rsidR="00C83C3E" w:rsidRPr="00223E6D" w:rsidRDefault="00C83C3E" w:rsidP="00233F1E">
      <w:pPr>
        <w:spacing w:line="240" w:lineRule="auto"/>
        <w:rPr>
          <w:rFonts w:ascii="Arial" w:hAnsi="Arial" w:cs="Arial"/>
          <w:b/>
          <w:bCs/>
          <w:kern w:val="32"/>
          <w:sz w:val="18"/>
          <w:szCs w:val="18"/>
        </w:rPr>
      </w:pPr>
      <w:bookmarkStart w:id="4" w:name="_Toc103029325"/>
      <w:r w:rsidRPr="00223E6D">
        <w:rPr>
          <w:rFonts w:ascii="Arial" w:hAnsi="Arial" w:cs="Arial"/>
          <w:sz w:val="18"/>
          <w:szCs w:val="18"/>
        </w:rPr>
        <w:br w:type="page"/>
      </w:r>
    </w:p>
    <w:p w14:paraId="191D60BE" w14:textId="77777777" w:rsidR="00C83C3E" w:rsidRPr="00223E6D" w:rsidRDefault="00C83C3E" w:rsidP="00233F1E">
      <w:pPr>
        <w:pStyle w:val="Kop1"/>
        <w:numPr>
          <w:ilvl w:val="0"/>
          <w:numId w:val="21"/>
        </w:numPr>
        <w:spacing w:after="0" w:line="240" w:lineRule="auto"/>
        <w:ind w:left="340" w:hanging="340"/>
        <w:rPr>
          <w:rFonts w:ascii="Arial" w:hAnsi="Arial"/>
          <w:sz w:val="18"/>
          <w:szCs w:val="18"/>
        </w:rPr>
      </w:pPr>
      <w:r w:rsidRPr="00223E6D">
        <w:rPr>
          <w:rFonts w:ascii="Arial" w:hAnsi="Arial"/>
          <w:sz w:val="18"/>
          <w:szCs w:val="18"/>
        </w:rPr>
        <w:lastRenderedPageBreak/>
        <w:t>Productstandaarden per domein</w:t>
      </w:r>
      <w:bookmarkEnd w:id="4"/>
    </w:p>
    <w:p w14:paraId="171529CD" w14:textId="77777777" w:rsidR="00C83C3E" w:rsidRPr="00223E6D" w:rsidRDefault="00C83C3E" w:rsidP="00233F1E">
      <w:pPr>
        <w:pStyle w:val="Kop2"/>
        <w:numPr>
          <w:ilvl w:val="1"/>
          <w:numId w:val="21"/>
        </w:numPr>
        <w:spacing w:before="0" w:after="0" w:line="240" w:lineRule="auto"/>
        <w:ind w:left="935" w:hanging="578"/>
        <w:rPr>
          <w:rFonts w:ascii="Arial" w:hAnsi="Arial"/>
          <w:sz w:val="18"/>
          <w:szCs w:val="18"/>
        </w:rPr>
      </w:pPr>
      <w:bookmarkStart w:id="5" w:name="_Toc103029326"/>
      <w:r w:rsidRPr="00223E6D">
        <w:rPr>
          <w:rFonts w:ascii="Arial" w:hAnsi="Arial"/>
          <w:sz w:val="18"/>
          <w:szCs w:val="18"/>
        </w:rPr>
        <w:t xml:space="preserve">Vigerende klantplatformen: </w:t>
      </w:r>
      <w:proofErr w:type="spellStart"/>
      <w:r w:rsidRPr="00223E6D">
        <w:rPr>
          <w:rFonts w:ascii="Arial" w:hAnsi="Arial"/>
          <w:sz w:val="18"/>
          <w:szCs w:val="18"/>
        </w:rPr>
        <w:t>Back-End</w:t>
      </w:r>
      <w:bookmarkEnd w:id="5"/>
      <w:proofErr w:type="spellEnd"/>
    </w:p>
    <w:tbl>
      <w:tblPr>
        <w:tblStyle w:val="Tabelraster"/>
        <w:tblW w:w="9639" w:type="dxa"/>
        <w:tblInd w:w="-5" w:type="dxa"/>
        <w:tblLook w:val="04A0" w:firstRow="1" w:lastRow="0" w:firstColumn="1" w:lastColumn="0" w:noHBand="0" w:noVBand="1"/>
      </w:tblPr>
      <w:tblGrid>
        <w:gridCol w:w="2268"/>
        <w:gridCol w:w="3686"/>
        <w:gridCol w:w="3685"/>
      </w:tblGrid>
      <w:tr w:rsidR="00C83C3E" w:rsidRPr="00223E6D" w14:paraId="6033F479" w14:textId="77777777" w:rsidTr="0031003B">
        <w:trPr>
          <w:cantSplit/>
          <w:trHeight w:val="20"/>
        </w:trPr>
        <w:tc>
          <w:tcPr>
            <w:tcW w:w="2268" w:type="dxa"/>
            <w:tcBorders>
              <w:top w:val="single" w:sz="4" w:space="0" w:color="auto"/>
            </w:tcBorders>
          </w:tcPr>
          <w:p w14:paraId="21F1499C" w14:textId="77777777" w:rsidR="00C83C3E" w:rsidRPr="00223E6D" w:rsidRDefault="00C83C3E" w:rsidP="00233F1E">
            <w:pPr>
              <w:rPr>
                <w:rFonts w:ascii="Arial" w:hAnsi="Arial" w:cs="Arial"/>
                <w:b/>
                <w:sz w:val="18"/>
                <w:szCs w:val="18"/>
              </w:rPr>
            </w:pPr>
            <w:r w:rsidRPr="00223E6D">
              <w:rPr>
                <w:rFonts w:ascii="Arial" w:hAnsi="Arial" w:cs="Arial"/>
                <w:b/>
                <w:sz w:val="18"/>
                <w:szCs w:val="18"/>
              </w:rPr>
              <w:t>Platform</w:t>
            </w:r>
          </w:p>
        </w:tc>
        <w:tc>
          <w:tcPr>
            <w:tcW w:w="3686" w:type="dxa"/>
            <w:tcBorders>
              <w:top w:val="single" w:sz="4" w:space="0" w:color="auto"/>
            </w:tcBorders>
          </w:tcPr>
          <w:p w14:paraId="40A198A0" w14:textId="77777777" w:rsidR="00C83C3E" w:rsidRPr="00223E6D" w:rsidRDefault="00C83C3E" w:rsidP="00233F1E">
            <w:pPr>
              <w:rPr>
                <w:rFonts w:ascii="Arial" w:hAnsi="Arial" w:cs="Arial"/>
                <w:b/>
                <w:sz w:val="18"/>
                <w:szCs w:val="18"/>
              </w:rPr>
            </w:pPr>
            <w:r w:rsidRPr="00223E6D">
              <w:rPr>
                <w:rFonts w:ascii="Arial" w:hAnsi="Arial" w:cs="Arial"/>
                <w:b/>
                <w:sz w:val="18"/>
                <w:szCs w:val="18"/>
              </w:rPr>
              <w:t>N</w:t>
            </w:r>
          </w:p>
        </w:tc>
        <w:tc>
          <w:tcPr>
            <w:tcW w:w="3685" w:type="dxa"/>
            <w:tcBorders>
              <w:top w:val="single" w:sz="4" w:space="0" w:color="auto"/>
            </w:tcBorders>
          </w:tcPr>
          <w:p w14:paraId="1268F963" w14:textId="77777777" w:rsidR="00C83C3E" w:rsidRPr="00223E6D" w:rsidRDefault="00C83C3E" w:rsidP="00233F1E">
            <w:pPr>
              <w:rPr>
                <w:rFonts w:ascii="Arial" w:hAnsi="Arial" w:cs="Arial"/>
                <w:b/>
                <w:sz w:val="18"/>
                <w:szCs w:val="18"/>
              </w:rPr>
            </w:pPr>
            <w:r w:rsidRPr="00223E6D">
              <w:rPr>
                <w:rFonts w:ascii="Arial" w:hAnsi="Arial" w:cs="Arial"/>
                <w:b/>
                <w:sz w:val="18"/>
                <w:szCs w:val="18"/>
              </w:rPr>
              <w:t>N-1</w:t>
            </w:r>
          </w:p>
        </w:tc>
      </w:tr>
      <w:tr w:rsidR="00C83C3E" w:rsidRPr="00223E6D" w14:paraId="7B88E8A4" w14:textId="77777777" w:rsidTr="0031003B">
        <w:trPr>
          <w:cantSplit/>
          <w:trHeight w:val="20"/>
        </w:trPr>
        <w:tc>
          <w:tcPr>
            <w:tcW w:w="2268" w:type="dxa"/>
          </w:tcPr>
          <w:p w14:paraId="4436B7EC"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Windows applicatieserver</w:t>
            </w:r>
          </w:p>
        </w:tc>
        <w:tc>
          <w:tcPr>
            <w:tcW w:w="3686" w:type="dxa"/>
          </w:tcPr>
          <w:p w14:paraId="023ABD24"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Windows Server 2019 Standard</w:t>
            </w:r>
          </w:p>
          <w:p w14:paraId="2276D0D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IIS 10.0</w:t>
            </w:r>
          </w:p>
          <w:p w14:paraId="43369BE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Java VM 8</w:t>
            </w:r>
          </w:p>
          <w:p w14:paraId="2106D41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.NET Framework 3.5 t/m 4.6</w:t>
            </w:r>
          </w:p>
        </w:tc>
        <w:tc>
          <w:tcPr>
            <w:tcW w:w="3685" w:type="dxa"/>
          </w:tcPr>
          <w:p w14:paraId="1E02550A"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Windows server 2016 Standard</w:t>
            </w:r>
          </w:p>
          <w:p w14:paraId="5A85115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IIS 8.5</w:t>
            </w:r>
          </w:p>
          <w:p w14:paraId="3DF6ECA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Java VM 8</w:t>
            </w:r>
          </w:p>
          <w:p w14:paraId="44E0B4E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.NET </w:t>
            </w:r>
            <w:proofErr w:type="spellStart"/>
            <w:r w:rsidRPr="00223E6D">
              <w:rPr>
                <w:rFonts w:ascii="Arial" w:hAnsi="Arial" w:cs="Arial"/>
                <w:bCs/>
                <w:sz w:val="18"/>
                <w:szCs w:val="18"/>
              </w:rPr>
              <w:t>framework</w:t>
            </w:r>
            <w:proofErr w:type="spellEnd"/>
            <w:r w:rsidRPr="00223E6D">
              <w:rPr>
                <w:rFonts w:ascii="Arial" w:hAnsi="Arial" w:cs="Arial"/>
                <w:bCs/>
                <w:sz w:val="18"/>
                <w:szCs w:val="18"/>
              </w:rPr>
              <w:t xml:space="preserve"> 3.5 t/m 4.5</w:t>
            </w:r>
          </w:p>
        </w:tc>
      </w:tr>
      <w:tr w:rsidR="00C83C3E" w:rsidRPr="00223E6D" w14:paraId="71BAE77E" w14:textId="77777777" w:rsidTr="0031003B">
        <w:trPr>
          <w:cantSplit/>
          <w:trHeight w:val="20"/>
        </w:trPr>
        <w:tc>
          <w:tcPr>
            <w:tcW w:w="2268" w:type="dxa"/>
          </w:tcPr>
          <w:p w14:paraId="4E51DCE7"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Windows database server</w:t>
            </w:r>
          </w:p>
        </w:tc>
        <w:tc>
          <w:tcPr>
            <w:tcW w:w="3686" w:type="dxa"/>
          </w:tcPr>
          <w:p w14:paraId="3594778A"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Windows Server 2019 Standard</w:t>
            </w:r>
          </w:p>
          <w:p w14:paraId="1BBAB902"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SQL Server 2019 RDBMS</w:t>
            </w:r>
          </w:p>
        </w:tc>
        <w:tc>
          <w:tcPr>
            <w:tcW w:w="3685" w:type="dxa"/>
          </w:tcPr>
          <w:p w14:paraId="65584D54"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Windows server 2016 Standard</w:t>
            </w:r>
          </w:p>
          <w:p w14:paraId="079B73EC"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MS SQL server 2017 RDBMS</w:t>
            </w:r>
          </w:p>
        </w:tc>
      </w:tr>
      <w:tr w:rsidR="00C83C3E" w:rsidRPr="00223E6D" w14:paraId="301E84B9" w14:textId="77777777" w:rsidTr="0031003B">
        <w:trPr>
          <w:cantSplit/>
          <w:trHeight w:val="20"/>
        </w:trPr>
        <w:tc>
          <w:tcPr>
            <w:tcW w:w="2268" w:type="dxa"/>
          </w:tcPr>
          <w:p w14:paraId="2A4FC6E9"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JEP applicatieserver</w:t>
            </w:r>
          </w:p>
        </w:tc>
        <w:tc>
          <w:tcPr>
            <w:tcW w:w="3686" w:type="dxa"/>
          </w:tcPr>
          <w:p w14:paraId="518E8F1E"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Style w:val="Voetnootmarkering"/>
                <w:rFonts w:ascii="Arial" w:hAnsi="Arial" w:cs="Arial"/>
                <w:bCs/>
                <w:sz w:val="18"/>
                <w:szCs w:val="18"/>
              </w:rPr>
              <w:footnoteReference w:id="1"/>
            </w:r>
          </w:p>
          <w:p w14:paraId="65154DC2"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Weblogic</w:t>
            </w:r>
            <w:proofErr w:type="spellEnd"/>
            <w:r w:rsidRPr="00223E6D">
              <w:rPr>
                <w:rFonts w:ascii="Arial" w:hAnsi="Arial" w:cs="Arial"/>
                <w:bCs/>
                <w:sz w:val="18"/>
                <w:szCs w:val="18"/>
              </w:rPr>
              <w:t xml:space="preserve"> 12.2</w:t>
            </w:r>
          </w:p>
          <w:p w14:paraId="7D54FFD6"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p w14:paraId="40E7B85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OSB 12.2</w:t>
            </w:r>
          </w:p>
        </w:tc>
        <w:tc>
          <w:tcPr>
            <w:tcW w:w="3685" w:type="dxa"/>
          </w:tcPr>
          <w:p w14:paraId="1496D3C5"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6.5</w:t>
            </w:r>
          </w:p>
          <w:p w14:paraId="7946E5F5"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Puppet</w:t>
            </w:r>
            <w:proofErr w:type="spellEnd"/>
            <w:r w:rsidRPr="00223E6D">
              <w:rPr>
                <w:rFonts w:ascii="Arial" w:hAnsi="Arial" w:cs="Arial"/>
                <w:bCs/>
                <w:sz w:val="18"/>
                <w:szCs w:val="18"/>
              </w:rPr>
              <w:t xml:space="preserve"> 3.8</w:t>
            </w:r>
          </w:p>
          <w:p w14:paraId="2FF0ED74"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Weblogic</w:t>
            </w:r>
            <w:proofErr w:type="spellEnd"/>
            <w:r w:rsidRPr="00223E6D">
              <w:rPr>
                <w:rFonts w:ascii="Arial" w:hAnsi="Arial" w:cs="Arial"/>
                <w:bCs/>
                <w:sz w:val="18"/>
                <w:szCs w:val="18"/>
              </w:rPr>
              <w:t xml:space="preserve"> 10.3.6 (11g)</w:t>
            </w:r>
          </w:p>
          <w:p w14:paraId="48D241F3"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XL </w:t>
            </w:r>
            <w:proofErr w:type="spellStart"/>
            <w:r w:rsidRPr="00223E6D">
              <w:rPr>
                <w:rFonts w:ascii="Arial" w:hAnsi="Arial" w:cs="Arial"/>
                <w:bCs/>
                <w:sz w:val="18"/>
                <w:szCs w:val="18"/>
              </w:rPr>
              <w:t>Deploy</w:t>
            </w:r>
            <w:proofErr w:type="spellEnd"/>
          </w:p>
          <w:p w14:paraId="4538D3B4"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OSB 10.3.6 (11g)</w:t>
            </w:r>
          </w:p>
        </w:tc>
      </w:tr>
      <w:tr w:rsidR="00C83C3E" w:rsidRPr="00223E6D" w14:paraId="513AFA8E" w14:textId="77777777" w:rsidTr="0031003B">
        <w:trPr>
          <w:cantSplit/>
          <w:trHeight w:val="20"/>
        </w:trPr>
        <w:tc>
          <w:tcPr>
            <w:tcW w:w="2268" w:type="dxa"/>
          </w:tcPr>
          <w:p w14:paraId="1DD66901"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JEP database server</w:t>
            </w:r>
          </w:p>
        </w:tc>
        <w:tc>
          <w:tcPr>
            <w:tcW w:w="3686" w:type="dxa"/>
          </w:tcPr>
          <w:p w14:paraId="4586FCE4"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66A09323"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Oracle RDBMS 19c</w:t>
            </w:r>
          </w:p>
          <w:p w14:paraId="39399D87"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tc>
        <w:tc>
          <w:tcPr>
            <w:tcW w:w="3685" w:type="dxa"/>
          </w:tcPr>
          <w:p w14:paraId="725D088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6.5</w:t>
            </w:r>
          </w:p>
          <w:p w14:paraId="761CFDA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Oracle RDBMS 12.2</w:t>
            </w:r>
          </w:p>
        </w:tc>
      </w:tr>
      <w:tr w:rsidR="00C83C3E" w:rsidRPr="00223E6D" w14:paraId="33A48E81" w14:textId="77777777" w:rsidTr="0031003B">
        <w:trPr>
          <w:cantSplit/>
          <w:trHeight w:val="20"/>
        </w:trPr>
        <w:tc>
          <w:tcPr>
            <w:tcW w:w="2268" w:type="dxa"/>
          </w:tcPr>
          <w:p w14:paraId="5EAAF72B"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Linux applicatieserver</w:t>
            </w:r>
          </w:p>
        </w:tc>
        <w:tc>
          <w:tcPr>
            <w:tcW w:w="3686" w:type="dxa"/>
          </w:tcPr>
          <w:p w14:paraId="5FD927CD"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28D8D4FE"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Weblogic</w:t>
            </w:r>
            <w:proofErr w:type="spellEnd"/>
            <w:r w:rsidRPr="00223E6D">
              <w:rPr>
                <w:rFonts w:ascii="Arial" w:hAnsi="Arial" w:cs="Arial"/>
                <w:bCs/>
                <w:sz w:val="18"/>
                <w:szCs w:val="18"/>
              </w:rPr>
              <w:t xml:space="preserve"> 12.2</w:t>
            </w:r>
          </w:p>
          <w:p w14:paraId="216FCEDF"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tc>
        <w:tc>
          <w:tcPr>
            <w:tcW w:w="3685" w:type="dxa"/>
          </w:tcPr>
          <w:p w14:paraId="595FF622"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6.5</w:t>
            </w:r>
          </w:p>
          <w:p w14:paraId="51726E3C"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Weblogic</w:t>
            </w:r>
            <w:proofErr w:type="spellEnd"/>
            <w:r w:rsidRPr="00223E6D">
              <w:rPr>
                <w:rFonts w:ascii="Arial" w:hAnsi="Arial" w:cs="Arial"/>
                <w:bCs/>
                <w:sz w:val="18"/>
                <w:szCs w:val="18"/>
              </w:rPr>
              <w:t xml:space="preserve"> 10.3.6 (11g)</w:t>
            </w:r>
          </w:p>
          <w:p w14:paraId="2DFBE59D"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tc>
      </w:tr>
      <w:tr w:rsidR="00C83C3E" w:rsidRPr="00223E6D" w14:paraId="7DB2F63E" w14:textId="77777777" w:rsidTr="0031003B">
        <w:trPr>
          <w:cantSplit/>
          <w:trHeight w:val="20"/>
        </w:trPr>
        <w:tc>
          <w:tcPr>
            <w:tcW w:w="2268" w:type="dxa"/>
          </w:tcPr>
          <w:p w14:paraId="4AFBB5DE"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Linux webserver</w:t>
            </w:r>
          </w:p>
        </w:tc>
        <w:tc>
          <w:tcPr>
            <w:tcW w:w="3686" w:type="dxa"/>
          </w:tcPr>
          <w:p w14:paraId="357CD8AC"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1190FBDB"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NginX</w:t>
            </w:r>
            <w:proofErr w:type="spellEnd"/>
            <w:r w:rsidRPr="00223E6D">
              <w:rPr>
                <w:rFonts w:ascii="Arial" w:hAnsi="Arial" w:cs="Arial"/>
                <w:bCs/>
                <w:sz w:val="18"/>
                <w:szCs w:val="18"/>
              </w:rPr>
              <w:t xml:space="preserve"> 1.13.0</w:t>
            </w:r>
          </w:p>
          <w:p w14:paraId="021AAAF9"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tc>
        <w:tc>
          <w:tcPr>
            <w:tcW w:w="3685" w:type="dxa"/>
          </w:tcPr>
          <w:p w14:paraId="541DBE9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6.5</w:t>
            </w:r>
          </w:p>
          <w:p w14:paraId="1425802D"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Apache 2.4</w:t>
            </w:r>
          </w:p>
        </w:tc>
      </w:tr>
      <w:tr w:rsidR="00C83C3E" w:rsidRPr="00223E6D" w14:paraId="2BC13E16" w14:textId="77777777" w:rsidTr="0031003B">
        <w:trPr>
          <w:cantSplit/>
          <w:trHeight w:val="20"/>
        </w:trPr>
        <w:tc>
          <w:tcPr>
            <w:tcW w:w="2268" w:type="dxa"/>
          </w:tcPr>
          <w:p w14:paraId="559D95B1"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Oracle database server</w:t>
            </w:r>
          </w:p>
        </w:tc>
        <w:tc>
          <w:tcPr>
            <w:tcW w:w="3686" w:type="dxa"/>
          </w:tcPr>
          <w:p w14:paraId="19849A2B"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0F1B288F"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Oracle RDBMS 19.2</w:t>
            </w:r>
          </w:p>
          <w:p w14:paraId="1FEFADA0"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Ansible</w:t>
            </w:r>
            <w:proofErr w:type="spellEnd"/>
          </w:p>
        </w:tc>
        <w:tc>
          <w:tcPr>
            <w:tcW w:w="3685" w:type="dxa"/>
          </w:tcPr>
          <w:p w14:paraId="48E4850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6.5</w:t>
            </w:r>
          </w:p>
          <w:p w14:paraId="01D0365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Oracle RDBMS 11.2</w:t>
            </w:r>
          </w:p>
        </w:tc>
      </w:tr>
      <w:tr w:rsidR="00C83C3E" w:rsidRPr="00223E6D" w14:paraId="7C22C7CD" w14:textId="77777777" w:rsidTr="0031003B">
        <w:trPr>
          <w:cantSplit/>
          <w:trHeight w:val="20"/>
        </w:trPr>
        <w:tc>
          <w:tcPr>
            <w:tcW w:w="2268" w:type="dxa"/>
          </w:tcPr>
          <w:p w14:paraId="2F77985B" w14:textId="77777777" w:rsidR="00C83C3E" w:rsidRPr="00223E6D" w:rsidRDefault="00C83C3E" w:rsidP="00233F1E">
            <w:pPr>
              <w:rPr>
                <w:rFonts w:ascii="Arial" w:hAnsi="Arial" w:cs="Arial"/>
                <w:bCs/>
                <w:sz w:val="18"/>
                <w:szCs w:val="18"/>
              </w:rPr>
            </w:pPr>
            <w:proofErr w:type="spellStart"/>
            <w:r w:rsidRPr="00223E6D">
              <w:rPr>
                <w:rFonts w:ascii="Arial" w:hAnsi="Arial" w:cs="Arial"/>
                <w:bCs/>
                <w:sz w:val="18"/>
                <w:szCs w:val="18"/>
              </w:rPr>
              <w:t>PostgreSQL</w:t>
            </w:r>
            <w:proofErr w:type="spellEnd"/>
            <w:r w:rsidRPr="00223E6D">
              <w:rPr>
                <w:rFonts w:ascii="Arial" w:hAnsi="Arial" w:cs="Arial"/>
                <w:bCs/>
                <w:sz w:val="18"/>
                <w:szCs w:val="18"/>
              </w:rPr>
              <w:t xml:space="preserve"> database platform</w:t>
            </w:r>
          </w:p>
        </w:tc>
        <w:tc>
          <w:tcPr>
            <w:tcW w:w="3686" w:type="dxa"/>
          </w:tcPr>
          <w:p w14:paraId="1A1C94AE"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5580A4D6"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PostgreSQL</w:t>
            </w:r>
            <w:proofErr w:type="spellEnd"/>
            <w:r w:rsidRPr="00223E6D">
              <w:rPr>
                <w:rFonts w:ascii="Arial" w:hAnsi="Arial" w:cs="Arial"/>
                <w:bCs/>
                <w:sz w:val="18"/>
                <w:szCs w:val="18"/>
              </w:rPr>
              <w:t xml:space="preserve"> 10.6</w:t>
            </w:r>
          </w:p>
        </w:tc>
        <w:tc>
          <w:tcPr>
            <w:tcW w:w="3685" w:type="dxa"/>
          </w:tcPr>
          <w:p w14:paraId="4340867A"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RHEL 7.X</w:t>
            </w:r>
            <w:r w:rsidRPr="00223E6D">
              <w:rPr>
                <w:rFonts w:ascii="Arial" w:hAnsi="Arial" w:cs="Arial"/>
                <w:bCs/>
                <w:sz w:val="18"/>
                <w:szCs w:val="18"/>
                <w:vertAlign w:val="superscript"/>
              </w:rPr>
              <w:t>1</w:t>
            </w:r>
          </w:p>
          <w:p w14:paraId="1D73BCE8"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PostgreSQL</w:t>
            </w:r>
            <w:proofErr w:type="spellEnd"/>
            <w:r w:rsidRPr="00223E6D">
              <w:rPr>
                <w:rFonts w:ascii="Arial" w:hAnsi="Arial" w:cs="Arial"/>
                <w:bCs/>
                <w:sz w:val="18"/>
                <w:szCs w:val="18"/>
              </w:rPr>
              <w:t xml:space="preserve"> 9.6</w:t>
            </w:r>
          </w:p>
        </w:tc>
      </w:tr>
    </w:tbl>
    <w:p w14:paraId="123ED04B" w14:textId="77777777" w:rsidR="00C83C3E" w:rsidRPr="00223E6D" w:rsidRDefault="00C83C3E" w:rsidP="00233F1E">
      <w:pPr>
        <w:pStyle w:val="Kop2"/>
        <w:numPr>
          <w:ilvl w:val="1"/>
          <w:numId w:val="21"/>
        </w:numPr>
        <w:spacing w:before="0" w:after="0" w:line="240" w:lineRule="auto"/>
        <w:ind w:left="935" w:hanging="578"/>
        <w:rPr>
          <w:rFonts w:ascii="Arial" w:hAnsi="Arial"/>
          <w:sz w:val="18"/>
          <w:szCs w:val="18"/>
        </w:rPr>
      </w:pPr>
      <w:bookmarkStart w:id="6" w:name="_Toc103029327"/>
      <w:r w:rsidRPr="00223E6D">
        <w:rPr>
          <w:rFonts w:ascii="Arial" w:hAnsi="Arial"/>
          <w:sz w:val="18"/>
          <w:szCs w:val="18"/>
        </w:rPr>
        <w:t>Vigerende klantplatformen: Front-End</w:t>
      </w:r>
      <w:bookmarkEnd w:id="6"/>
    </w:p>
    <w:tbl>
      <w:tblPr>
        <w:tblStyle w:val="Tabelraster"/>
        <w:tblW w:w="5005" w:type="pct"/>
        <w:tblInd w:w="-5" w:type="dxa"/>
        <w:tblLook w:val="04A0" w:firstRow="1" w:lastRow="0" w:firstColumn="1" w:lastColumn="0" w:noHBand="0" w:noVBand="1"/>
      </w:tblPr>
      <w:tblGrid>
        <w:gridCol w:w="2256"/>
        <w:gridCol w:w="3663"/>
        <w:gridCol w:w="3719"/>
      </w:tblGrid>
      <w:tr w:rsidR="00C83C3E" w:rsidRPr="00223E6D" w14:paraId="4C704E88" w14:textId="77777777" w:rsidTr="0031003B">
        <w:trPr>
          <w:cantSplit/>
          <w:trHeight w:val="20"/>
        </w:trPr>
        <w:tc>
          <w:tcPr>
            <w:tcW w:w="1170" w:type="pct"/>
            <w:tcBorders>
              <w:top w:val="single" w:sz="4" w:space="0" w:color="auto"/>
            </w:tcBorders>
          </w:tcPr>
          <w:p w14:paraId="0EC98958" w14:textId="77777777" w:rsidR="00C83C3E" w:rsidRPr="00223E6D" w:rsidRDefault="00C83C3E" w:rsidP="00233F1E">
            <w:pPr>
              <w:rPr>
                <w:rFonts w:ascii="Arial" w:hAnsi="Arial" w:cs="Arial"/>
                <w:b/>
                <w:sz w:val="18"/>
                <w:szCs w:val="18"/>
              </w:rPr>
            </w:pPr>
            <w:r w:rsidRPr="00223E6D">
              <w:rPr>
                <w:rFonts w:ascii="Arial" w:hAnsi="Arial" w:cs="Arial"/>
                <w:b/>
                <w:sz w:val="18"/>
                <w:szCs w:val="18"/>
              </w:rPr>
              <w:t>Platform</w:t>
            </w:r>
          </w:p>
        </w:tc>
        <w:tc>
          <w:tcPr>
            <w:tcW w:w="1900" w:type="pct"/>
            <w:tcBorders>
              <w:top w:val="single" w:sz="4" w:space="0" w:color="auto"/>
            </w:tcBorders>
          </w:tcPr>
          <w:p w14:paraId="64A69C01" w14:textId="77777777" w:rsidR="00C83C3E" w:rsidRPr="00223E6D" w:rsidRDefault="00C83C3E" w:rsidP="00233F1E">
            <w:pPr>
              <w:rPr>
                <w:rFonts w:ascii="Arial" w:hAnsi="Arial" w:cs="Arial"/>
                <w:b/>
                <w:sz w:val="18"/>
                <w:szCs w:val="18"/>
              </w:rPr>
            </w:pPr>
            <w:r w:rsidRPr="00223E6D">
              <w:rPr>
                <w:rFonts w:ascii="Arial" w:hAnsi="Arial" w:cs="Arial"/>
                <w:b/>
                <w:sz w:val="18"/>
                <w:szCs w:val="18"/>
              </w:rPr>
              <w:t>N</w:t>
            </w:r>
          </w:p>
        </w:tc>
        <w:tc>
          <w:tcPr>
            <w:tcW w:w="1929" w:type="pct"/>
            <w:tcBorders>
              <w:top w:val="single" w:sz="4" w:space="0" w:color="auto"/>
            </w:tcBorders>
          </w:tcPr>
          <w:p w14:paraId="66BBC48D" w14:textId="77777777" w:rsidR="00C83C3E" w:rsidRPr="00223E6D" w:rsidRDefault="00C83C3E" w:rsidP="00233F1E">
            <w:pPr>
              <w:ind w:left="165"/>
              <w:rPr>
                <w:rFonts w:ascii="Arial" w:hAnsi="Arial" w:cs="Arial"/>
                <w:b/>
                <w:sz w:val="18"/>
                <w:szCs w:val="18"/>
              </w:rPr>
            </w:pPr>
            <w:r w:rsidRPr="00223E6D">
              <w:rPr>
                <w:rFonts w:ascii="Arial" w:hAnsi="Arial" w:cs="Arial"/>
                <w:b/>
                <w:sz w:val="18"/>
                <w:szCs w:val="18"/>
              </w:rPr>
              <w:t>N-1</w:t>
            </w:r>
          </w:p>
        </w:tc>
      </w:tr>
      <w:tr w:rsidR="00C83C3E" w:rsidRPr="00223E6D" w14:paraId="5ED99AAB" w14:textId="77777777" w:rsidTr="0031003B">
        <w:trPr>
          <w:cantSplit/>
          <w:trHeight w:val="20"/>
        </w:trPr>
        <w:tc>
          <w:tcPr>
            <w:tcW w:w="1170" w:type="pct"/>
          </w:tcPr>
          <w:p w14:paraId="0B81942C"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 xml:space="preserve">Windows </w:t>
            </w:r>
            <w:proofErr w:type="spellStart"/>
            <w:r w:rsidRPr="00223E6D">
              <w:rPr>
                <w:rFonts w:ascii="Arial" w:hAnsi="Arial" w:cs="Arial"/>
                <w:bCs/>
                <w:sz w:val="18"/>
                <w:szCs w:val="18"/>
              </w:rPr>
              <w:t>Workspace</w:t>
            </w:r>
            <w:proofErr w:type="spellEnd"/>
            <w:r w:rsidRPr="00223E6D">
              <w:rPr>
                <w:rFonts w:ascii="Arial" w:hAnsi="Arial" w:cs="Arial"/>
                <w:bCs/>
                <w:sz w:val="18"/>
                <w:szCs w:val="18"/>
              </w:rPr>
              <w:t xml:space="preserve"> ADW</w:t>
            </w:r>
          </w:p>
        </w:tc>
        <w:tc>
          <w:tcPr>
            <w:tcW w:w="1900" w:type="pct"/>
          </w:tcPr>
          <w:p w14:paraId="051E0A85"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XenDesktop</w:t>
            </w:r>
            <w:proofErr w:type="spellEnd"/>
            <w:r w:rsidRPr="00223E6D">
              <w:rPr>
                <w:rFonts w:ascii="Arial" w:hAnsi="Arial" w:cs="Arial"/>
                <w:bCs/>
                <w:sz w:val="18"/>
                <w:szCs w:val="18"/>
              </w:rPr>
              <w:t xml:space="preserve"> 1912 LTSR</w:t>
            </w:r>
          </w:p>
          <w:p w14:paraId="6C863C12"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Shared Windows 2016</w:t>
            </w:r>
          </w:p>
          <w:p w14:paraId="74BB81BC"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Citrix </w:t>
            </w:r>
            <w:proofErr w:type="spellStart"/>
            <w:r w:rsidRPr="00223E6D">
              <w:rPr>
                <w:rFonts w:ascii="Arial" w:hAnsi="Arial" w:cs="Arial"/>
                <w:bCs/>
                <w:sz w:val="18"/>
                <w:szCs w:val="18"/>
              </w:rPr>
              <w:t>Workspace</w:t>
            </w:r>
            <w:proofErr w:type="spellEnd"/>
            <w:r w:rsidRPr="00223E6D">
              <w:rPr>
                <w:rFonts w:ascii="Arial" w:hAnsi="Arial" w:cs="Arial"/>
                <w:bCs/>
                <w:sz w:val="18"/>
                <w:szCs w:val="18"/>
              </w:rPr>
              <w:t xml:space="preserve"> App 1904.1</w:t>
            </w:r>
          </w:p>
          <w:p w14:paraId="586D0B99"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Ivanti</w:t>
            </w:r>
            <w:proofErr w:type="spellEnd"/>
            <w:r w:rsidRPr="00223E6D">
              <w:rPr>
                <w:rFonts w:ascii="Arial" w:hAnsi="Arial" w:cs="Arial"/>
                <w:bCs/>
                <w:sz w:val="18"/>
                <w:szCs w:val="18"/>
              </w:rPr>
              <w:t xml:space="preserve"> WS Control 10.3</w:t>
            </w:r>
          </w:p>
          <w:p w14:paraId="6A62C1A0"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App-V 5.1</w:t>
            </w:r>
          </w:p>
        </w:tc>
        <w:tc>
          <w:tcPr>
            <w:tcW w:w="1929" w:type="pct"/>
          </w:tcPr>
          <w:p w14:paraId="69AAF72E"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Niet van toepassing</w:t>
            </w:r>
          </w:p>
        </w:tc>
      </w:tr>
      <w:tr w:rsidR="00C83C3E" w:rsidRPr="00223E6D" w14:paraId="32DA38FC" w14:textId="77777777" w:rsidTr="0031003B">
        <w:trPr>
          <w:cantSplit/>
          <w:trHeight w:val="20"/>
        </w:trPr>
        <w:tc>
          <w:tcPr>
            <w:tcW w:w="1170" w:type="pct"/>
          </w:tcPr>
          <w:p w14:paraId="5D0F6EBB"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ADW Desktop</w:t>
            </w:r>
          </w:p>
        </w:tc>
        <w:tc>
          <w:tcPr>
            <w:tcW w:w="1900" w:type="pct"/>
          </w:tcPr>
          <w:p w14:paraId="3417E94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Windows 10 </w:t>
            </w:r>
            <w:proofErr w:type="spellStart"/>
            <w:r w:rsidRPr="00223E6D">
              <w:rPr>
                <w:rFonts w:ascii="Arial" w:hAnsi="Arial" w:cs="Arial"/>
                <w:bCs/>
                <w:sz w:val="18"/>
                <w:szCs w:val="18"/>
              </w:rPr>
              <w:t>Build</w:t>
            </w:r>
            <w:proofErr w:type="spellEnd"/>
            <w:r w:rsidRPr="00223E6D">
              <w:rPr>
                <w:rFonts w:ascii="Arial" w:hAnsi="Arial" w:cs="Arial"/>
                <w:bCs/>
                <w:sz w:val="18"/>
                <w:szCs w:val="18"/>
              </w:rPr>
              <w:t xml:space="preserve"> 1909</w:t>
            </w:r>
          </w:p>
          <w:p w14:paraId="145C3CFB"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Citrix </w:t>
            </w:r>
            <w:proofErr w:type="spellStart"/>
            <w:r w:rsidRPr="00223E6D">
              <w:rPr>
                <w:rFonts w:ascii="Arial" w:hAnsi="Arial" w:cs="Arial"/>
                <w:bCs/>
                <w:sz w:val="18"/>
                <w:szCs w:val="18"/>
              </w:rPr>
              <w:t>Workspace</w:t>
            </w:r>
            <w:proofErr w:type="spellEnd"/>
            <w:r w:rsidRPr="00223E6D">
              <w:rPr>
                <w:rFonts w:ascii="Arial" w:hAnsi="Arial" w:cs="Arial"/>
                <w:bCs/>
                <w:sz w:val="18"/>
                <w:szCs w:val="18"/>
              </w:rPr>
              <w:t xml:space="preserve"> App 1904.1</w:t>
            </w:r>
          </w:p>
          <w:p w14:paraId="319C1EE9"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Ivanti</w:t>
            </w:r>
            <w:proofErr w:type="spellEnd"/>
            <w:r w:rsidRPr="00223E6D">
              <w:rPr>
                <w:rFonts w:ascii="Arial" w:hAnsi="Arial" w:cs="Arial"/>
                <w:bCs/>
                <w:sz w:val="18"/>
                <w:szCs w:val="18"/>
              </w:rPr>
              <w:t xml:space="preserve"> WS Control 10.3</w:t>
            </w:r>
          </w:p>
          <w:p w14:paraId="4D5A8D30"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App-V 5.1</w:t>
            </w:r>
          </w:p>
        </w:tc>
        <w:tc>
          <w:tcPr>
            <w:tcW w:w="1929" w:type="pct"/>
          </w:tcPr>
          <w:p w14:paraId="25E73B49"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Niet van toepassing</w:t>
            </w:r>
          </w:p>
        </w:tc>
      </w:tr>
      <w:tr w:rsidR="00C83C3E" w:rsidRPr="00223E6D" w14:paraId="503BE556" w14:textId="77777777" w:rsidTr="0031003B">
        <w:trPr>
          <w:cantSplit/>
          <w:trHeight w:val="20"/>
        </w:trPr>
        <w:tc>
          <w:tcPr>
            <w:tcW w:w="1170" w:type="pct"/>
          </w:tcPr>
          <w:p w14:paraId="78C8F0BD"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ADW Taakgerichte werkplek</w:t>
            </w:r>
          </w:p>
        </w:tc>
        <w:tc>
          <w:tcPr>
            <w:tcW w:w="1900" w:type="pct"/>
          </w:tcPr>
          <w:p w14:paraId="4FC870A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Windows 10 </w:t>
            </w:r>
            <w:proofErr w:type="spellStart"/>
            <w:r w:rsidRPr="00223E6D">
              <w:rPr>
                <w:rFonts w:ascii="Arial" w:hAnsi="Arial" w:cs="Arial"/>
                <w:bCs/>
                <w:sz w:val="18"/>
                <w:szCs w:val="18"/>
              </w:rPr>
              <w:t>Build</w:t>
            </w:r>
            <w:proofErr w:type="spellEnd"/>
            <w:r w:rsidRPr="00223E6D">
              <w:rPr>
                <w:rFonts w:ascii="Arial" w:hAnsi="Arial" w:cs="Arial"/>
                <w:bCs/>
                <w:sz w:val="18"/>
                <w:szCs w:val="18"/>
              </w:rPr>
              <w:t xml:space="preserve"> 1909</w:t>
            </w:r>
          </w:p>
          <w:p w14:paraId="5796A962"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Citrix </w:t>
            </w:r>
            <w:proofErr w:type="spellStart"/>
            <w:r w:rsidRPr="00223E6D">
              <w:rPr>
                <w:rFonts w:ascii="Arial" w:hAnsi="Arial" w:cs="Arial"/>
                <w:bCs/>
                <w:sz w:val="18"/>
                <w:szCs w:val="18"/>
              </w:rPr>
              <w:t>Workspace</w:t>
            </w:r>
            <w:proofErr w:type="spellEnd"/>
            <w:r w:rsidRPr="00223E6D">
              <w:rPr>
                <w:rFonts w:ascii="Arial" w:hAnsi="Arial" w:cs="Arial"/>
                <w:bCs/>
                <w:sz w:val="18"/>
                <w:szCs w:val="18"/>
              </w:rPr>
              <w:t xml:space="preserve"> App 1904.1</w:t>
            </w:r>
          </w:p>
          <w:p w14:paraId="49ECF1F6"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Ivanti</w:t>
            </w:r>
            <w:proofErr w:type="spellEnd"/>
            <w:r w:rsidRPr="00223E6D">
              <w:rPr>
                <w:rFonts w:ascii="Arial" w:hAnsi="Arial" w:cs="Arial"/>
                <w:bCs/>
                <w:sz w:val="18"/>
                <w:szCs w:val="18"/>
              </w:rPr>
              <w:t xml:space="preserve"> WS Control 10.3</w:t>
            </w:r>
          </w:p>
          <w:p w14:paraId="220B50A5"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App-V 5.1</w:t>
            </w:r>
          </w:p>
        </w:tc>
        <w:tc>
          <w:tcPr>
            <w:tcW w:w="1929" w:type="pct"/>
          </w:tcPr>
          <w:p w14:paraId="2721A17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Niet van toepassing</w:t>
            </w:r>
          </w:p>
        </w:tc>
      </w:tr>
    </w:tbl>
    <w:p w14:paraId="5963F838" w14:textId="77777777" w:rsidR="00C83C3E" w:rsidRPr="00223E6D" w:rsidRDefault="00C83C3E" w:rsidP="00233F1E">
      <w:pPr>
        <w:pStyle w:val="Kop2"/>
        <w:numPr>
          <w:ilvl w:val="1"/>
          <w:numId w:val="21"/>
        </w:numPr>
        <w:spacing w:before="0" w:after="0" w:line="240" w:lineRule="auto"/>
        <w:ind w:left="414" w:hanging="414"/>
        <w:rPr>
          <w:rFonts w:ascii="Arial" w:hAnsi="Arial"/>
          <w:sz w:val="18"/>
          <w:szCs w:val="18"/>
        </w:rPr>
      </w:pPr>
      <w:bookmarkStart w:id="7" w:name="_Toc103029328"/>
      <w:r w:rsidRPr="00223E6D">
        <w:rPr>
          <w:rFonts w:ascii="Arial" w:hAnsi="Arial"/>
          <w:sz w:val="18"/>
          <w:szCs w:val="18"/>
        </w:rPr>
        <w:t>Vigerende protocollen</w:t>
      </w:r>
      <w:bookmarkEnd w:id="7"/>
    </w:p>
    <w:tbl>
      <w:tblPr>
        <w:tblStyle w:val="Tabelraster"/>
        <w:tblW w:w="5000" w:type="pct"/>
        <w:tblLook w:val="04A0" w:firstRow="1" w:lastRow="0" w:firstColumn="1" w:lastColumn="0" w:noHBand="0" w:noVBand="1"/>
      </w:tblPr>
      <w:tblGrid>
        <w:gridCol w:w="2250"/>
        <w:gridCol w:w="3664"/>
        <w:gridCol w:w="3714"/>
      </w:tblGrid>
      <w:tr w:rsidR="00C83C3E" w:rsidRPr="00223E6D" w14:paraId="465A4411" w14:textId="77777777" w:rsidTr="0031003B">
        <w:tc>
          <w:tcPr>
            <w:tcW w:w="1168" w:type="pct"/>
          </w:tcPr>
          <w:p w14:paraId="6B36688A" w14:textId="77777777" w:rsidR="00C83C3E" w:rsidRPr="00223E6D" w:rsidRDefault="00C83C3E" w:rsidP="00233F1E">
            <w:pPr>
              <w:rPr>
                <w:rFonts w:ascii="Arial" w:hAnsi="Arial" w:cs="Arial"/>
                <w:b/>
                <w:sz w:val="18"/>
                <w:szCs w:val="18"/>
              </w:rPr>
            </w:pPr>
            <w:r w:rsidRPr="00223E6D">
              <w:rPr>
                <w:rFonts w:ascii="Arial" w:hAnsi="Arial" w:cs="Arial"/>
                <w:b/>
                <w:sz w:val="18"/>
                <w:szCs w:val="18"/>
              </w:rPr>
              <w:t>Platform</w:t>
            </w:r>
          </w:p>
        </w:tc>
        <w:tc>
          <w:tcPr>
            <w:tcW w:w="1903" w:type="pct"/>
          </w:tcPr>
          <w:p w14:paraId="21555B10" w14:textId="77777777" w:rsidR="00C83C3E" w:rsidRPr="00223E6D" w:rsidRDefault="00C83C3E" w:rsidP="00233F1E">
            <w:pPr>
              <w:rPr>
                <w:rFonts w:ascii="Arial" w:hAnsi="Arial" w:cs="Arial"/>
                <w:b/>
                <w:sz w:val="18"/>
                <w:szCs w:val="18"/>
              </w:rPr>
            </w:pPr>
            <w:r w:rsidRPr="00223E6D">
              <w:rPr>
                <w:rFonts w:ascii="Arial" w:hAnsi="Arial" w:cs="Arial"/>
                <w:b/>
                <w:sz w:val="18"/>
                <w:szCs w:val="18"/>
              </w:rPr>
              <w:t>LAN protocollen</w:t>
            </w:r>
          </w:p>
        </w:tc>
        <w:tc>
          <w:tcPr>
            <w:tcW w:w="1929" w:type="pct"/>
          </w:tcPr>
          <w:p w14:paraId="62934210" w14:textId="77777777" w:rsidR="00C83C3E" w:rsidRPr="00223E6D" w:rsidRDefault="00C83C3E" w:rsidP="00233F1E">
            <w:pPr>
              <w:rPr>
                <w:rFonts w:ascii="Arial" w:hAnsi="Arial" w:cs="Arial"/>
                <w:b/>
                <w:sz w:val="18"/>
                <w:szCs w:val="18"/>
              </w:rPr>
            </w:pPr>
            <w:r w:rsidRPr="00223E6D">
              <w:rPr>
                <w:rFonts w:ascii="Arial" w:hAnsi="Arial" w:cs="Arial"/>
                <w:b/>
                <w:sz w:val="18"/>
                <w:szCs w:val="18"/>
              </w:rPr>
              <w:t>WAN protocollen</w:t>
            </w:r>
          </w:p>
        </w:tc>
      </w:tr>
      <w:tr w:rsidR="00C83C3E" w:rsidRPr="00223E6D" w14:paraId="060438AE" w14:textId="77777777" w:rsidTr="0031003B">
        <w:tc>
          <w:tcPr>
            <w:tcW w:w="1168" w:type="pct"/>
          </w:tcPr>
          <w:p w14:paraId="0FF21B5E"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File uitwisseling</w:t>
            </w:r>
          </w:p>
        </w:tc>
        <w:tc>
          <w:tcPr>
            <w:tcW w:w="1903" w:type="pct"/>
          </w:tcPr>
          <w:p w14:paraId="56109ACC"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Sftp</w:t>
            </w:r>
            <w:proofErr w:type="spellEnd"/>
          </w:p>
          <w:p w14:paraId="560F600C"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Ftps</w:t>
            </w:r>
            <w:proofErr w:type="spellEnd"/>
          </w:p>
          <w:p w14:paraId="26E48154"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https</w:t>
            </w:r>
            <w:proofErr w:type="spellEnd"/>
          </w:p>
          <w:p w14:paraId="27424C9B"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ftp (I&amp;V &lt;2)</w:t>
            </w:r>
          </w:p>
          <w:p w14:paraId="3581AF0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http (I&amp;V&lt;2)</w:t>
            </w:r>
          </w:p>
          <w:p w14:paraId="4B24556B"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SMB2 (Client Server)</w:t>
            </w:r>
          </w:p>
          <w:p w14:paraId="4BEDB459"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SMB2+ (Server Server)</w:t>
            </w:r>
          </w:p>
          <w:p w14:paraId="792CA94C"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SMB3 (Encrypted) (Server Server)</w:t>
            </w:r>
          </w:p>
        </w:tc>
        <w:tc>
          <w:tcPr>
            <w:tcW w:w="1929" w:type="pct"/>
          </w:tcPr>
          <w:p w14:paraId="4167C930"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Sftp</w:t>
            </w:r>
            <w:proofErr w:type="spellEnd"/>
          </w:p>
          <w:p w14:paraId="459E0496"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Ftps</w:t>
            </w:r>
            <w:proofErr w:type="spellEnd"/>
          </w:p>
          <w:p w14:paraId="5A22D9A3"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https</w:t>
            </w:r>
            <w:proofErr w:type="spellEnd"/>
          </w:p>
        </w:tc>
      </w:tr>
      <w:tr w:rsidR="00C83C3E" w:rsidRPr="00223E6D" w14:paraId="3275CCCD" w14:textId="77777777" w:rsidTr="0031003B">
        <w:trPr>
          <w:trHeight w:val="779"/>
        </w:trPr>
        <w:tc>
          <w:tcPr>
            <w:tcW w:w="1168" w:type="pct"/>
          </w:tcPr>
          <w:p w14:paraId="6AFF255A"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Data uitwisseling</w:t>
            </w:r>
          </w:p>
        </w:tc>
        <w:tc>
          <w:tcPr>
            <w:tcW w:w="1903" w:type="pct"/>
          </w:tcPr>
          <w:p w14:paraId="5948EC19"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REST (over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p w14:paraId="5D966567" w14:textId="77777777" w:rsidR="00C83C3E" w:rsidRPr="00223E6D" w:rsidRDefault="00C83C3E" w:rsidP="00233F1E">
            <w:pPr>
              <w:ind w:left="165"/>
              <w:rPr>
                <w:rFonts w:ascii="Arial" w:hAnsi="Arial" w:cs="Arial"/>
                <w:bCs/>
                <w:sz w:val="18"/>
                <w:szCs w:val="18"/>
              </w:rPr>
            </w:pPr>
            <w:proofErr w:type="gramStart"/>
            <w:r w:rsidRPr="00223E6D">
              <w:rPr>
                <w:rFonts w:ascii="Arial" w:hAnsi="Arial" w:cs="Arial"/>
                <w:bCs/>
                <w:sz w:val="18"/>
                <w:szCs w:val="18"/>
              </w:rPr>
              <w:t>SOAP(</w:t>
            </w:r>
            <w:proofErr w:type="gramEnd"/>
            <w:r w:rsidRPr="00223E6D">
              <w:rPr>
                <w:rFonts w:ascii="Arial" w:hAnsi="Arial" w:cs="Arial"/>
                <w:bCs/>
                <w:sz w:val="18"/>
                <w:szCs w:val="18"/>
              </w:rPr>
              <w:t xml:space="preserve">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p w14:paraId="6DBD16F4"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ODBC (SSL bij IV&gt;1)</w:t>
            </w:r>
          </w:p>
          <w:p w14:paraId="0A26761F"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SQLNet</w:t>
            </w:r>
            <w:proofErr w:type="spellEnd"/>
            <w:r w:rsidRPr="00223E6D">
              <w:rPr>
                <w:rFonts w:ascii="Arial" w:hAnsi="Arial" w:cs="Arial"/>
                <w:bCs/>
                <w:sz w:val="18"/>
                <w:szCs w:val="18"/>
              </w:rPr>
              <w:t xml:space="preserve"> (Encrypted bij IV&gt;1)</w:t>
            </w:r>
          </w:p>
        </w:tc>
        <w:tc>
          <w:tcPr>
            <w:tcW w:w="1929" w:type="pct"/>
          </w:tcPr>
          <w:p w14:paraId="008E30E6"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REST (over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p w14:paraId="69F68C6B" w14:textId="77777777" w:rsidR="00C83C3E" w:rsidRPr="00223E6D" w:rsidRDefault="00C83C3E" w:rsidP="00233F1E">
            <w:pPr>
              <w:ind w:left="165"/>
              <w:rPr>
                <w:rFonts w:ascii="Arial" w:hAnsi="Arial" w:cs="Arial"/>
                <w:bCs/>
                <w:sz w:val="18"/>
                <w:szCs w:val="18"/>
              </w:rPr>
            </w:pPr>
            <w:proofErr w:type="gramStart"/>
            <w:r w:rsidRPr="00223E6D">
              <w:rPr>
                <w:rFonts w:ascii="Arial" w:hAnsi="Arial" w:cs="Arial"/>
                <w:bCs/>
                <w:sz w:val="18"/>
                <w:szCs w:val="18"/>
              </w:rPr>
              <w:t>SOAP(</w:t>
            </w:r>
            <w:proofErr w:type="gramEnd"/>
            <w:r w:rsidRPr="00223E6D">
              <w:rPr>
                <w:rFonts w:ascii="Arial" w:hAnsi="Arial" w:cs="Arial"/>
                <w:bCs/>
                <w:sz w:val="18"/>
                <w:szCs w:val="18"/>
              </w:rPr>
              <w:t xml:space="preserve">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tc>
      </w:tr>
      <w:tr w:rsidR="00C83C3E" w:rsidRPr="00223E6D" w14:paraId="2BAAE5ED" w14:textId="77777777" w:rsidTr="0031003B">
        <w:trPr>
          <w:trHeight w:val="654"/>
        </w:trPr>
        <w:tc>
          <w:tcPr>
            <w:tcW w:w="1168" w:type="pct"/>
          </w:tcPr>
          <w:p w14:paraId="6C3E90F0" w14:textId="77777777" w:rsidR="00C83C3E" w:rsidRPr="00223E6D" w:rsidRDefault="00C83C3E" w:rsidP="00233F1E">
            <w:pPr>
              <w:rPr>
                <w:rFonts w:ascii="Arial" w:hAnsi="Arial" w:cs="Arial"/>
                <w:bCs/>
                <w:sz w:val="18"/>
                <w:szCs w:val="18"/>
              </w:rPr>
            </w:pPr>
            <w:r w:rsidRPr="00223E6D">
              <w:rPr>
                <w:rFonts w:ascii="Arial" w:hAnsi="Arial" w:cs="Arial"/>
                <w:bCs/>
                <w:sz w:val="18"/>
                <w:szCs w:val="18"/>
              </w:rPr>
              <w:t>Authenticatie protocollen</w:t>
            </w:r>
          </w:p>
        </w:tc>
        <w:tc>
          <w:tcPr>
            <w:tcW w:w="1903" w:type="pct"/>
          </w:tcPr>
          <w:p w14:paraId="374B376E"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SAML 2.0 (over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p w14:paraId="5B9A54B2"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Kerberos</w:t>
            </w:r>
            <w:proofErr w:type="spellEnd"/>
          </w:p>
          <w:p w14:paraId="4AB0136B" w14:textId="77777777" w:rsidR="00C83C3E" w:rsidRPr="00223E6D" w:rsidRDefault="00C83C3E" w:rsidP="00233F1E">
            <w:pPr>
              <w:ind w:left="165"/>
              <w:rPr>
                <w:rFonts w:ascii="Arial" w:hAnsi="Arial" w:cs="Arial"/>
                <w:bCs/>
                <w:sz w:val="18"/>
                <w:szCs w:val="18"/>
              </w:rPr>
            </w:pPr>
            <w:proofErr w:type="spellStart"/>
            <w:r w:rsidRPr="00223E6D">
              <w:rPr>
                <w:rFonts w:ascii="Arial" w:hAnsi="Arial" w:cs="Arial"/>
                <w:bCs/>
                <w:sz w:val="18"/>
                <w:szCs w:val="18"/>
              </w:rPr>
              <w:t>LDAPs</w:t>
            </w:r>
            <w:proofErr w:type="spellEnd"/>
          </w:p>
          <w:p w14:paraId="5FE5D925"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OAUTH 2.0</w:t>
            </w:r>
          </w:p>
        </w:tc>
        <w:tc>
          <w:tcPr>
            <w:tcW w:w="1929" w:type="pct"/>
          </w:tcPr>
          <w:p w14:paraId="0FC84227"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 xml:space="preserve">SAML 2.0 (over </w:t>
            </w:r>
            <w:proofErr w:type="spellStart"/>
            <w:r w:rsidRPr="00223E6D">
              <w:rPr>
                <w:rFonts w:ascii="Arial" w:hAnsi="Arial" w:cs="Arial"/>
                <w:bCs/>
                <w:sz w:val="18"/>
                <w:szCs w:val="18"/>
              </w:rPr>
              <w:t>https</w:t>
            </w:r>
            <w:proofErr w:type="spellEnd"/>
            <w:r w:rsidRPr="00223E6D">
              <w:rPr>
                <w:rFonts w:ascii="Arial" w:hAnsi="Arial" w:cs="Arial"/>
                <w:bCs/>
                <w:sz w:val="18"/>
                <w:szCs w:val="18"/>
              </w:rPr>
              <w:t>)</w:t>
            </w:r>
          </w:p>
          <w:p w14:paraId="109E8041" w14:textId="77777777" w:rsidR="00C83C3E" w:rsidRPr="00223E6D" w:rsidRDefault="00C83C3E" w:rsidP="00233F1E">
            <w:pPr>
              <w:ind w:left="165"/>
              <w:rPr>
                <w:rFonts w:ascii="Arial" w:hAnsi="Arial" w:cs="Arial"/>
                <w:bCs/>
                <w:sz w:val="18"/>
                <w:szCs w:val="18"/>
              </w:rPr>
            </w:pPr>
            <w:r w:rsidRPr="00223E6D">
              <w:rPr>
                <w:rFonts w:ascii="Arial" w:hAnsi="Arial" w:cs="Arial"/>
                <w:bCs/>
                <w:sz w:val="18"/>
                <w:szCs w:val="18"/>
              </w:rPr>
              <w:t>OAUTH 2.0</w:t>
            </w:r>
          </w:p>
        </w:tc>
      </w:tr>
    </w:tbl>
    <w:p w14:paraId="415CDB96" w14:textId="45F36518" w:rsidR="00E411D3" w:rsidRPr="00223E6D" w:rsidRDefault="00E411D3" w:rsidP="00233F1E">
      <w:pPr>
        <w:spacing w:line="240" w:lineRule="auto"/>
        <w:rPr>
          <w:rFonts w:ascii="Arial" w:hAnsi="Arial" w:cs="Arial"/>
          <w:sz w:val="18"/>
          <w:szCs w:val="18"/>
        </w:rPr>
      </w:pPr>
      <w:bookmarkStart w:id="8" w:name="_Toc103029329"/>
    </w:p>
    <w:p w14:paraId="257A1FF7" w14:textId="77777777" w:rsidR="00E411D3" w:rsidRPr="00223E6D" w:rsidRDefault="00E411D3" w:rsidP="00233F1E">
      <w:pPr>
        <w:spacing w:line="240" w:lineRule="auto"/>
        <w:rPr>
          <w:rFonts w:ascii="Arial" w:hAnsi="Arial" w:cs="Arial"/>
          <w:sz w:val="18"/>
          <w:szCs w:val="18"/>
        </w:rPr>
      </w:pPr>
      <w:r w:rsidRPr="00223E6D">
        <w:rPr>
          <w:rFonts w:ascii="Arial" w:hAnsi="Arial" w:cs="Arial"/>
          <w:sz w:val="18"/>
          <w:szCs w:val="18"/>
        </w:rPr>
        <w:br w:type="page"/>
      </w:r>
    </w:p>
    <w:p w14:paraId="77373138" w14:textId="2F3C8F94" w:rsidR="00C83C3E" w:rsidRPr="00223E6D" w:rsidRDefault="00C83C3E" w:rsidP="00233F1E">
      <w:pPr>
        <w:pStyle w:val="Kop1"/>
        <w:numPr>
          <w:ilvl w:val="0"/>
          <w:numId w:val="21"/>
        </w:numPr>
        <w:spacing w:after="0" w:line="240" w:lineRule="auto"/>
        <w:ind w:left="340" w:hanging="340"/>
        <w:rPr>
          <w:rFonts w:ascii="Arial" w:hAnsi="Arial"/>
          <w:sz w:val="18"/>
          <w:szCs w:val="18"/>
        </w:rPr>
      </w:pPr>
      <w:r w:rsidRPr="00223E6D">
        <w:rPr>
          <w:rFonts w:ascii="Arial" w:hAnsi="Arial"/>
          <w:sz w:val="18"/>
          <w:szCs w:val="18"/>
        </w:rPr>
        <w:lastRenderedPageBreak/>
        <w:t>Aansluitvoorwaarden</w:t>
      </w:r>
      <w:bookmarkEnd w:id="8"/>
    </w:p>
    <w:p w14:paraId="1B683AD7" w14:textId="77777777" w:rsidR="00C83C3E" w:rsidRPr="00223E6D" w:rsidRDefault="00C83C3E" w:rsidP="00233F1E">
      <w:pPr>
        <w:pStyle w:val="Kop2"/>
        <w:numPr>
          <w:ilvl w:val="1"/>
          <w:numId w:val="21"/>
        </w:numPr>
        <w:spacing w:before="0" w:after="0" w:line="240" w:lineRule="auto"/>
        <w:ind w:left="414" w:hanging="414"/>
        <w:rPr>
          <w:rFonts w:ascii="Arial" w:hAnsi="Arial"/>
          <w:sz w:val="18"/>
          <w:szCs w:val="18"/>
        </w:rPr>
      </w:pPr>
      <w:bookmarkStart w:id="9" w:name="_Toc103029330"/>
      <w:r w:rsidRPr="00223E6D">
        <w:rPr>
          <w:rFonts w:ascii="Arial" w:hAnsi="Arial"/>
          <w:sz w:val="18"/>
          <w:szCs w:val="18"/>
        </w:rPr>
        <w:t>Web toepassingen</w:t>
      </w:r>
      <w:bookmarkEnd w:id="9"/>
    </w:p>
    <w:p w14:paraId="08A60993" w14:textId="3043D8B4"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 xml:space="preserve">Verkeer encrypted </w:t>
      </w:r>
      <w:proofErr w:type="gramStart"/>
      <w:r w:rsidRPr="00223E6D">
        <w:rPr>
          <w:rFonts w:ascii="Arial" w:hAnsi="Arial" w:cs="Arial"/>
          <w:sz w:val="18"/>
          <w:szCs w:val="18"/>
        </w:rPr>
        <w:t>middels</w:t>
      </w:r>
      <w:proofErr w:type="gramEnd"/>
      <w:r w:rsidRPr="00223E6D">
        <w:rPr>
          <w:rFonts w:ascii="Arial" w:hAnsi="Arial" w:cs="Arial"/>
          <w:sz w:val="18"/>
          <w:szCs w:val="18"/>
        </w:rPr>
        <w:t xml:space="preserve"> TLS 1.2 over http (</w:t>
      </w:r>
      <w:proofErr w:type="spellStart"/>
      <w:r w:rsidRPr="00223E6D">
        <w:rPr>
          <w:rFonts w:ascii="Arial" w:hAnsi="Arial" w:cs="Arial"/>
          <w:sz w:val="18"/>
          <w:szCs w:val="18"/>
        </w:rPr>
        <w:t>https</w:t>
      </w:r>
      <w:proofErr w:type="spellEnd"/>
      <w:r w:rsidRPr="00223E6D">
        <w:rPr>
          <w:rFonts w:ascii="Arial" w:hAnsi="Arial" w:cs="Arial"/>
          <w:sz w:val="18"/>
          <w:szCs w:val="18"/>
        </w:rPr>
        <w:t>)</w:t>
      </w:r>
      <w:r w:rsidR="00244978">
        <w:rPr>
          <w:rFonts w:ascii="Arial" w:hAnsi="Arial" w:cs="Arial"/>
          <w:sz w:val="18"/>
          <w:szCs w:val="18"/>
        </w:rPr>
        <w:t>;</w:t>
      </w:r>
    </w:p>
    <w:p w14:paraId="64C9FA1B" w14:textId="35DD4DDA"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Compatible met Internet Explorer 11. of Google Chrome</w:t>
      </w:r>
      <w:r w:rsidR="00244978">
        <w:rPr>
          <w:rFonts w:ascii="Arial" w:hAnsi="Arial" w:cs="Arial"/>
          <w:sz w:val="18"/>
          <w:szCs w:val="18"/>
        </w:rPr>
        <w:t>;</w:t>
      </w:r>
    </w:p>
    <w:p w14:paraId="338CD65F" w14:textId="06008395"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Geen applicatiespecifieke plugins</w:t>
      </w:r>
      <w:r w:rsidR="00244978">
        <w:rPr>
          <w:rFonts w:ascii="Arial" w:hAnsi="Arial" w:cs="Arial"/>
          <w:sz w:val="18"/>
          <w:szCs w:val="18"/>
        </w:rPr>
        <w:t>;</w:t>
      </w:r>
    </w:p>
    <w:p w14:paraId="3D08B7F4" w14:textId="5CC4A75F"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 xml:space="preserve">Compatible met office </w:t>
      </w:r>
      <w:proofErr w:type="gramStart"/>
      <w:r w:rsidRPr="00223E6D">
        <w:rPr>
          <w:rFonts w:ascii="Arial" w:hAnsi="Arial" w:cs="Arial"/>
          <w:sz w:val="18"/>
          <w:szCs w:val="18"/>
        </w:rPr>
        <w:t>2013 /</w:t>
      </w:r>
      <w:proofErr w:type="gramEnd"/>
      <w:r w:rsidRPr="00223E6D">
        <w:rPr>
          <w:rFonts w:ascii="Arial" w:hAnsi="Arial" w:cs="Arial"/>
          <w:sz w:val="18"/>
          <w:szCs w:val="18"/>
        </w:rPr>
        <w:t xml:space="preserve"> 2016</w:t>
      </w:r>
      <w:r w:rsidR="00244978">
        <w:rPr>
          <w:rFonts w:ascii="Arial" w:hAnsi="Arial" w:cs="Arial"/>
          <w:sz w:val="18"/>
          <w:szCs w:val="18"/>
        </w:rPr>
        <w:t>;</w:t>
      </w:r>
    </w:p>
    <w:p w14:paraId="1285E362" w14:textId="7F55C2D9"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 xml:space="preserve">Geen interactie met overige applicaties binnen de gemeentelijke infrastructuur behalve wanneer deze internet </w:t>
      </w:r>
      <w:proofErr w:type="spellStart"/>
      <w:r w:rsidRPr="00223E6D">
        <w:rPr>
          <w:rFonts w:ascii="Arial" w:hAnsi="Arial" w:cs="Arial"/>
          <w:sz w:val="18"/>
          <w:szCs w:val="18"/>
        </w:rPr>
        <w:t>enabled</w:t>
      </w:r>
      <w:proofErr w:type="spellEnd"/>
      <w:r w:rsidRPr="00223E6D">
        <w:rPr>
          <w:rFonts w:ascii="Arial" w:hAnsi="Arial" w:cs="Arial"/>
          <w:sz w:val="18"/>
          <w:szCs w:val="18"/>
        </w:rPr>
        <w:t xml:space="preserve"> </w:t>
      </w:r>
      <w:proofErr w:type="spellStart"/>
      <w:r w:rsidRPr="00223E6D">
        <w:rPr>
          <w:rFonts w:ascii="Arial" w:hAnsi="Arial" w:cs="Arial"/>
          <w:sz w:val="18"/>
          <w:szCs w:val="18"/>
        </w:rPr>
        <w:t>API’s</w:t>
      </w:r>
      <w:proofErr w:type="spellEnd"/>
      <w:r w:rsidRPr="00223E6D">
        <w:rPr>
          <w:rFonts w:ascii="Arial" w:hAnsi="Arial" w:cs="Arial"/>
          <w:sz w:val="18"/>
          <w:szCs w:val="18"/>
        </w:rPr>
        <w:t xml:space="preserve"> hanteren. (geen backchannel communicatie)</w:t>
      </w:r>
      <w:r w:rsidR="00244978">
        <w:rPr>
          <w:rFonts w:ascii="Arial" w:hAnsi="Arial" w:cs="Arial"/>
          <w:sz w:val="18"/>
          <w:szCs w:val="18"/>
        </w:rPr>
        <w:t>;</w:t>
      </w:r>
    </w:p>
    <w:p w14:paraId="3570F4FA" w14:textId="1820E8C9"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Authenticatie op basis van WAN-authenticatie protocollen (op basis van Post/Post)</w:t>
      </w:r>
      <w:r w:rsidR="00244978">
        <w:rPr>
          <w:rFonts w:ascii="Arial" w:hAnsi="Arial" w:cs="Arial"/>
          <w:sz w:val="18"/>
          <w:szCs w:val="18"/>
        </w:rPr>
        <w:t>;</w:t>
      </w:r>
    </w:p>
    <w:p w14:paraId="4972F482" w14:textId="418F1480"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 xml:space="preserve">User provisioning op basis van SOAP/ REST via Amsterdams </w:t>
      </w:r>
      <w:proofErr w:type="gramStart"/>
      <w:r w:rsidRPr="00223E6D">
        <w:rPr>
          <w:rFonts w:ascii="Arial" w:hAnsi="Arial" w:cs="Arial"/>
          <w:sz w:val="18"/>
          <w:szCs w:val="18"/>
        </w:rPr>
        <w:t>Dataknooppunt /</w:t>
      </w:r>
      <w:proofErr w:type="gramEnd"/>
      <w:r w:rsidRPr="00223E6D">
        <w:rPr>
          <w:rFonts w:ascii="Arial" w:hAnsi="Arial" w:cs="Arial"/>
          <w:sz w:val="18"/>
          <w:szCs w:val="18"/>
        </w:rPr>
        <w:t xml:space="preserve"> Access Manager</w:t>
      </w:r>
      <w:r w:rsidR="00244978">
        <w:rPr>
          <w:rFonts w:ascii="Arial" w:hAnsi="Arial" w:cs="Arial"/>
          <w:sz w:val="18"/>
          <w:szCs w:val="18"/>
        </w:rPr>
        <w:t>;</w:t>
      </w:r>
    </w:p>
    <w:p w14:paraId="5A1B0953" w14:textId="29125628" w:rsidR="00C83C3E" w:rsidRPr="00223E6D"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Burger authenticatie via DigiD</w:t>
      </w:r>
      <w:r w:rsidR="00244978">
        <w:rPr>
          <w:rFonts w:ascii="Arial" w:hAnsi="Arial" w:cs="Arial"/>
          <w:sz w:val="18"/>
          <w:szCs w:val="18"/>
        </w:rPr>
        <w:t>;</w:t>
      </w:r>
    </w:p>
    <w:p w14:paraId="21426A7F" w14:textId="3F800656" w:rsidR="00C83C3E" w:rsidRDefault="00C83C3E" w:rsidP="00233F1E">
      <w:pPr>
        <w:pStyle w:val="Lijstalinea"/>
        <w:numPr>
          <w:ilvl w:val="0"/>
          <w:numId w:val="30"/>
        </w:numPr>
        <w:spacing w:line="240" w:lineRule="auto"/>
        <w:rPr>
          <w:rFonts w:ascii="Arial" w:hAnsi="Arial" w:cs="Arial"/>
          <w:sz w:val="18"/>
          <w:szCs w:val="18"/>
        </w:rPr>
      </w:pPr>
      <w:r w:rsidRPr="00223E6D">
        <w:rPr>
          <w:rFonts w:ascii="Arial" w:hAnsi="Arial" w:cs="Arial"/>
          <w:sz w:val="18"/>
          <w:szCs w:val="18"/>
        </w:rPr>
        <w:t>Ketenauthenticatie via eHerkenning</w:t>
      </w:r>
      <w:r w:rsidR="00244978">
        <w:rPr>
          <w:rFonts w:ascii="Arial" w:hAnsi="Arial" w:cs="Arial"/>
          <w:sz w:val="18"/>
          <w:szCs w:val="18"/>
        </w:rPr>
        <w:t>.</w:t>
      </w:r>
    </w:p>
    <w:p w14:paraId="34F83F8C" w14:textId="77777777" w:rsidR="00223E6D" w:rsidRPr="00223E6D" w:rsidRDefault="00223E6D" w:rsidP="00233F1E">
      <w:pPr>
        <w:spacing w:line="240" w:lineRule="auto"/>
        <w:ind w:left="360"/>
        <w:rPr>
          <w:rFonts w:ascii="Arial" w:hAnsi="Arial" w:cs="Arial"/>
          <w:sz w:val="18"/>
          <w:szCs w:val="18"/>
        </w:rPr>
      </w:pPr>
    </w:p>
    <w:p w14:paraId="0BFC5CF0" w14:textId="77777777" w:rsidR="00C83C3E" w:rsidRPr="00223E6D" w:rsidRDefault="00C83C3E" w:rsidP="00233F1E">
      <w:pPr>
        <w:pStyle w:val="Kop2"/>
        <w:numPr>
          <w:ilvl w:val="1"/>
          <w:numId w:val="21"/>
        </w:numPr>
        <w:spacing w:before="0" w:after="0" w:line="240" w:lineRule="auto"/>
        <w:ind w:left="414" w:hanging="414"/>
        <w:rPr>
          <w:rFonts w:ascii="Arial" w:hAnsi="Arial"/>
          <w:sz w:val="18"/>
          <w:szCs w:val="18"/>
        </w:rPr>
      </w:pPr>
      <w:bookmarkStart w:id="10" w:name="_Toc103029331"/>
      <w:r w:rsidRPr="00223E6D">
        <w:rPr>
          <w:rFonts w:ascii="Arial" w:hAnsi="Arial"/>
          <w:sz w:val="18"/>
          <w:szCs w:val="18"/>
        </w:rPr>
        <w:t>API gebaseerde client applicaties</w:t>
      </w:r>
      <w:bookmarkEnd w:id="10"/>
    </w:p>
    <w:p w14:paraId="6B860BA5" w14:textId="2D7FE7DC"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Verkeer encrypted middels TLS1.2 over http via poort 443 (</w:t>
      </w:r>
      <w:proofErr w:type="spellStart"/>
      <w:r w:rsidRPr="00223E6D">
        <w:rPr>
          <w:rFonts w:ascii="Arial" w:hAnsi="Arial" w:cs="Arial"/>
          <w:sz w:val="18"/>
          <w:szCs w:val="18"/>
        </w:rPr>
        <w:t>https</w:t>
      </w:r>
      <w:proofErr w:type="spellEnd"/>
      <w:r w:rsidRPr="00223E6D">
        <w:rPr>
          <w:rFonts w:ascii="Arial" w:hAnsi="Arial" w:cs="Arial"/>
          <w:sz w:val="18"/>
          <w:szCs w:val="18"/>
        </w:rPr>
        <w:t>)</w:t>
      </w:r>
      <w:r w:rsidR="00244978">
        <w:rPr>
          <w:rFonts w:ascii="Arial" w:hAnsi="Arial" w:cs="Arial"/>
          <w:sz w:val="18"/>
          <w:szCs w:val="18"/>
        </w:rPr>
        <w:t>;</w:t>
      </w:r>
    </w:p>
    <w:p w14:paraId="1079BC72" w14:textId="1EEEBBDD"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 xml:space="preserve">Connectie op basis van internet </w:t>
      </w:r>
      <w:proofErr w:type="spellStart"/>
      <w:r w:rsidRPr="00223E6D">
        <w:rPr>
          <w:rFonts w:ascii="Arial" w:hAnsi="Arial" w:cs="Arial"/>
          <w:sz w:val="18"/>
          <w:szCs w:val="18"/>
        </w:rPr>
        <w:t>routable</w:t>
      </w:r>
      <w:proofErr w:type="spellEnd"/>
      <w:r w:rsidRPr="00223E6D">
        <w:rPr>
          <w:rFonts w:ascii="Arial" w:hAnsi="Arial" w:cs="Arial"/>
          <w:sz w:val="18"/>
          <w:szCs w:val="18"/>
        </w:rPr>
        <w:t xml:space="preserve"> DNS</w:t>
      </w:r>
      <w:r w:rsidR="00244978">
        <w:rPr>
          <w:rFonts w:ascii="Arial" w:hAnsi="Arial" w:cs="Arial"/>
          <w:sz w:val="18"/>
          <w:szCs w:val="18"/>
        </w:rPr>
        <w:t>;</w:t>
      </w:r>
    </w:p>
    <w:p w14:paraId="293F0C80" w14:textId="47A9D810"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API’s zijn gebaseerd op POX, REST of SOAP</w:t>
      </w:r>
      <w:r w:rsidR="00244978">
        <w:rPr>
          <w:rFonts w:ascii="Arial" w:hAnsi="Arial" w:cs="Arial"/>
          <w:sz w:val="18"/>
          <w:szCs w:val="18"/>
        </w:rPr>
        <w:t>;</w:t>
      </w:r>
    </w:p>
    <w:p w14:paraId="72CF4EFB" w14:textId="59D2C24A"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Geen applicatiespecifieke plugins</w:t>
      </w:r>
      <w:r w:rsidR="00244978">
        <w:rPr>
          <w:rFonts w:ascii="Arial" w:hAnsi="Arial" w:cs="Arial"/>
          <w:sz w:val="18"/>
          <w:szCs w:val="18"/>
        </w:rPr>
        <w:t>;</w:t>
      </w:r>
    </w:p>
    <w:p w14:paraId="1615F423" w14:textId="6184C678"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 xml:space="preserve">Geen interactie met overige applicaties binnen de gemeentelijke infrastructuur behalve wanneer deze internet </w:t>
      </w:r>
      <w:proofErr w:type="spellStart"/>
      <w:r w:rsidRPr="00223E6D">
        <w:rPr>
          <w:rFonts w:ascii="Arial" w:hAnsi="Arial" w:cs="Arial"/>
          <w:sz w:val="18"/>
          <w:szCs w:val="18"/>
        </w:rPr>
        <w:t>enabled</w:t>
      </w:r>
      <w:proofErr w:type="spellEnd"/>
      <w:r w:rsidRPr="00223E6D">
        <w:rPr>
          <w:rFonts w:ascii="Arial" w:hAnsi="Arial" w:cs="Arial"/>
          <w:sz w:val="18"/>
          <w:szCs w:val="18"/>
        </w:rPr>
        <w:t xml:space="preserve"> </w:t>
      </w:r>
      <w:proofErr w:type="spellStart"/>
      <w:r w:rsidRPr="00223E6D">
        <w:rPr>
          <w:rFonts w:ascii="Arial" w:hAnsi="Arial" w:cs="Arial"/>
          <w:sz w:val="18"/>
          <w:szCs w:val="18"/>
        </w:rPr>
        <w:t>API’s</w:t>
      </w:r>
      <w:proofErr w:type="spellEnd"/>
      <w:r w:rsidRPr="00223E6D">
        <w:rPr>
          <w:rFonts w:ascii="Arial" w:hAnsi="Arial" w:cs="Arial"/>
          <w:sz w:val="18"/>
          <w:szCs w:val="18"/>
        </w:rPr>
        <w:t xml:space="preserve"> hanteren (geen backchannel communicatie)</w:t>
      </w:r>
      <w:r w:rsidR="00244978">
        <w:rPr>
          <w:rFonts w:ascii="Arial" w:hAnsi="Arial" w:cs="Arial"/>
          <w:sz w:val="18"/>
          <w:szCs w:val="18"/>
        </w:rPr>
        <w:t>;</w:t>
      </w:r>
    </w:p>
    <w:p w14:paraId="6343AD6B" w14:textId="5AD7E56F"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 xml:space="preserve">Alle output, exports, of gecreëerde bestanden via de </w:t>
      </w:r>
      <w:proofErr w:type="spellStart"/>
      <w:r w:rsidRPr="00223E6D">
        <w:rPr>
          <w:rFonts w:ascii="Arial" w:hAnsi="Arial" w:cs="Arial"/>
          <w:sz w:val="18"/>
          <w:szCs w:val="18"/>
        </w:rPr>
        <w:t>frontend</w:t>
      </w:r>
      <w:proofErr w:type="spellEnd"/>
      <w:r w:rsidRPr="00223E6D">
        <w:rPr>
          <w:rFonts w:ascii="Arial" w:hAnsi="Arial" w:cs="Arial"/>
          <w:sz w:val="18"/>
          <w:szCs w:val="18"/>
        </w:rPr>
        <w:t xml:space="preserve"> benaderbaar. Geen shares of bestandsservices die rechtstreeks moeten worden benaderd (behalve via daarvoor geschikte API’s)</w:t>
      </w:r>
      <w:r w:rsidR="00244978">
        <w:rPr>
          <w:rFonts w:ascii="Arial" w:hAnsi="Arial" w:cs="Arial"/>
          <w:sz w:val="18"/>
          <w:szCs w:val="18"/>
        </w:rPr>
        <w:t>;</w:t>
      </w:r>
    </w:p>
    <w:p w14:paraId="3660BF62" w14:textId="69E43D7C"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 xml:space="preserve">Printing via de Amsterdamse </w:t>
      </w:r>
      <w:proofErr w:type="spellStart"/>
      <w:r w:rsidRPr="00223E6D">
        <w:rPr>
          <w:rFonts w:ascii="Arial" w:hAnsi="Arial" w:cs="Arial"/>
          <w:sz w:val="18"/>
          <w:szCs w:val="18"/>
        </w:rPr>
        <w:t>workspace</w:t>
      </w:r>
      <w:proofErr w:type="spellEnd"/>
      <w:r w:rsidRPr="00223E6D">
        <w:rPr>
          <w:rFonts w:ascii="Arial" w:hAnsi="Arial" w:cs="Arial"/>
          <w:sz w:val="18"/>
          <w:szCs w:val="18"/>
        </w:rPr>
        <w:t xml:space="preserve"> en/of via IPPS</w:t>
      </w:r>
      <w:r w:rsidR="00244978">
        <w:rPr>
          <w:rFonts w:ascii="Arial" w:hAnsi="Arial" w:cs="Arial"/>
          <w:sz w:val="18"/>
          <w:szCs w:val="18"/>
        </w:rPr>
        <w:t>;</w:t>
      </w:r>
    </w:p>
    <w:p w14:paraId="389AE074" w14:textId="5B6594CD"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 xml:space="preserve">Compatible met office </w:t>
      </w:r>
      <w:proofErr w:type="gramStart"/>
      <w:r w:rsidRPr="00223E6D">
        <w:rPr>
          <w:rFonts w:ascii="Arial" w:hAnsi="Arial" w:cs="Arial"/>
          <w:sz w:val="18"/>
          <w:szCs w:val="18"/>
        </w:rPr>
        <w:t>2013 /</w:t>
      </w:r>
      <w:proofErr w:type="gramEnd"/>
      <w:r w:rsidRPr="00223E6D">
        <w:rPr>
          <w:rFonts w:ascii="Arial" w:hAnsi="Arial" w:cs="Arial"/>
          <w:sz w:val="18"/>
          <w:szCs w:val="18"/>
        </w:rPr>
        <w:t xml:space="preserve"> 2016</w:t>
      </w:r>
      <w:r w:rsidR="00244978">
        <w:rPr>
          <w:rFonts w:ascii="Arial" w:hAnsi="Arial" w:cs="Arial"/>
          <w:sz w:val="18"/>
          <w:szCs w:val="18"/>
        </w:rPr>
        <w:t>;</w:t>
      </w:r>
    </w:p>
    <w:p w14:paraId="28A1916B" w14:textId="4C1BA3BE"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Authenticatie op basis van WAN-authenticatie protocollen</w:t>
      </w:r>
      <w:r w:rsidR="00244978">
        <w:rPr>
          <w:rFonts w:ascii="Arial" w:hAnsi="Arial" w:cs="Arial"/>
          <w:sz w:val="18"/>
          <w:szCs w:val="18"/>
        </w:rPr>
        <w:t>;</w:t>
      </w:r>
    </w:p>
    <w:p w14:paraId="59547017" w14:textId="630A6213"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Geen generieke user authenticatie</w:t>
      </w:r>
      <w:r w:rsidR="00244978">
        <w:rPr>
          <w:rFonts w:ascii="Arial" w:hAnsi="Arial" w:cs="Arial"/>
          <w:sz w:val="18"/>
          <w:szCs w:val="18"/>
        </w:rPr>
        <w:t>;</w:t>
      </w:r>
    </w:p>
    <w:p w14:paraId="175D015E" w14:textId="2061586F"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User provisio</w:t>
      </w:r>
      <w:r w:rsidR="00244978">
        <w:rPr>
          <w:rFonts w:ascii="Arial" w:hAnsi="Arial" w:cs="Arial"/>
          <w:sz w:val="18"/>
          <w:szCs w:val="18"/>
        </w:rPr>
        <w:t>n</w:t>
      </w:r>
      <w:r w:rsidRPr="00223E6D">
        <w:rPr>
          <w:rFonts w:ascii="Arial" w:hAnsi="Arial" w:cs="Arial"/>
          <w:sz w:val="18"/>
          <w:szCs w:val="18"/>
        </w:rPr>
        <w:t xml:space="preserve">ing op basis van SOAP/ REST via Amsterdams </w:t>
      </w:r>
      <w:proofErr w:type="gramStart"/>
      <w:r w:rsidRPr="00223E6D">
        <w:rPr>
          <w:rFonts w:ascii="Arial" w:hAnsi="Arial" w:cs="Arial"/>
          <w:sz w:val="18"/>
          <w:szCs w:val="18"/>
        </w:rPr>
        <w:t>Dataknooppunt /</w:t>
      </w:r>
      <w:proofErr w:type="gramEnd"/>
      <w:r w:rsidRPr="00223E6D">
        <w:rPr>
          <w:rFonts w:ascii="Arial" w:hAnsi="Arial" w:cs="Arial"/>
          <w:sz w:val="18"/>
          <w:szCs w:val="18"/>
        </w:rPr>
        <w:t xml:space="preserve"> Access Manager</w:t>
      </w:r>
      <w:r w:rsidR="00244978">
        <w:rPr>
          <w:rFonts w:ascii="Arial" w:hAnsi="Arial" w:cs="Arial"/>
          <w:sz w:val="18"/>
          <w:szCs w:val="18"/>
        </w:rPr>
        <w:t>;</w:t>
      </w:r>
    </w:p>
    <w:p w14:paraId="660A32E9" w14:textId="428C9AFF"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Geen interactie met overige applicaties binnen de gemeentelijke infrastructuur behalve wanneer deze API’s hanteren die hiervoor geschikt zijn (geen backchannel communicatie)</w:t>
      </w:r>
      <w:r w:rsidR="00244978">
        <w:rPr>
          <w:rFonts w:ascii="Arial" w:hAnsi="Arial" w:cs="Arial"/>
          <w:sz w:val="18"/>
          <w:szCs w:val="18"/>
        </w:rPr>
        <w:t>;</w:t>
      </w:r>
    </w:p>
    <w:p w14:paraId="30500497" w14:textId="27230AF2" w:rsidR="00C83C3E" w:rsidRPr="00223E6D"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Burger authenticatie via DigiD</w:t>
      </w:r>
      <w:r w:rsidR="00244978">
        <w:rPr>
          <w:rFonts w:ascii="Arial" w:hAnsi="Arial" w:cs="Arial"/>
          <w:sz w:val="18"/>
          <w:szCs w:val="18"/>
        </w:rPr>
        <w:t>;</w:t>
      </w:r>
    </w:p>
    <w:p w14:paraId="35505DFB" w14:textId="0667A562" w:rsidR="00C83C3E" w:rsidRDefault="00C83C3E" w:rsidP="00233F1E">
      <w:pPr>
        <w:pStyle w:val="Lijstalinea"/>
        <w:numPr>
          <w:ilvl w:val="0"/>
          <w:numId w:val="31"/>
        </w:numPr>
        <w:spacing w:line="240" w:lineRule="auto"/>
        <w:rPr>
          <w:rFonts w:ascii="Arial" w:hAnsi="Arial" w:cs="Arial"/>
          <w:sz w:val="18"/>
          <w:szCs w:val="18"/>
        </w:rPr>
      </w:pPr>
      <w:r w:rsidRPr="00223E6D">
        <w:rPr>
          <w:rFonts w:ascii="Arial" w:hAnsi="Arial" w:cs="Arial"/>
          <w:sz w:val="18"/>
          <w:szCs w:val="18"/>
        </w:rPr>
        <w:t>Ketenauthenticatie via eHerkenning</w:t>
      </w:r>
      <w:r w:rsidR="00244978">
        <w:rPr>
          <w:rFonts w:ascii="Arial" w:hAnsi="Arial" w:cs="Arial"/>
          <w:sz w:val="18"/>
          <w:szCs w:val="18"/>
        </w:rPr>
        <w:t>.</w:t>
      </w:r>
    </w:p>
    <w:p w14:paraId="5C1556B2" w14:textId="77777777" w:rsidR="00223E6D" w:rsidRPr="00223E6D" w:rsidRDefault="00223E6D" w:rsidP="00233F1E">
      <w:pPr>
        <w:spacing w:line="240" w:lineRule="auto"/>
        <w:ind w:left="360"/>
        <w:rPr>
          <w:rFonts w:ascii="Arial" w:hAnsi="Arial" w:cs="Arial"/>
          <w:sz w:val="18"/>
          <w:szCs w:val="18"/>
        </w:rPr>
      </w:pPr>
    </w:p>
    <w:p w14:paraId="67322FD6" w14:textId="77777777" w:rsidR="00C83C3E" w:rsidRPr="00223E6D" w:rsidRDefault="00C83C3E" w:rsidP="00233F1E">
      <w:pPr>
        <w:pStyle w:val="Kop2"/>
        <w:numPr>
          <w:ilvl w:val="1"/>
          <w:numId w:val="21"/>
        </w:numPr>
        <w:spacing w:before="0" w:after="0" w:line="240" w:lineRule="auto"/>
        <w:ind w:left="414" w:hanging="414"/>
        <w:rPr>
          <w:rFonts w:ascii="Arial" w:hAnsi="Arial"/>
          <w:sz w:val="18"/>
          <w:szCs w:val="18"/>
        </w:rPr>
      </w:pPr>
      <w:bookmarkStart w:id="11" w:name="_Toc103029332"/>
      <w:r w:rsidRPr="00223E6D">
        <w:rPr>
          <w:rFonts w:ascii="Arial" w:hAnsi="Arial"/>
          <w:sz w:val="18"/>
          <w:szCs w:val="18"/>
        </w:rPr>
        <w:t>SBC-oplossingen (worden slechts in uitzonderingssituaties geaccepteerd – ter beoordeling aan een projectarchitect)</w:t>
      </w:r>
      <w:bookmarkEnd w:id="11"/>
    </w:p>
    <w:p w14:paraId="0B6213CA" w14:textId="6CA66060"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 xml:space="preserve">Uitsluitend ondersteuning voor ICA en RDP-verkeer via </w:t>
      </w:r>
      <w:proofErr w:type="spellStart"/>
      <w:r w:rsidRPr="00223E6D">
        <w:rPr>
          <w:rFonts w:ascii="Arial" w:hAnsi="Arial" w:cs="Arial"/>
          <w:sz w:val="18"/>
          <w:szCs w:val="18"/>
        </w:rPr>
        <w:t>HTTPs</w:t>
      </w:r>
      <w:proofErr w:type="spellEnd"/>
      <w:r w:rsidR="00244978">
        <w:rPr>
          <w:rFonts w:ascii="Arial" w:hAnsi="Arial" w:cs="Arial"/>
          <w:sz w:val="18"/>
          <w:szCs w:val="18"/>
        </w:rPr>
        <w:t>;</w:t>
      </w:r>
    </w:p>
    <w:p w14:paraId="4C9DE733" w14:textId="13277B00"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 xml:space="preserve">Ontsluiting </w:t>
      </w:r>
      <w:proofErr w:type="gramStart"/>
      <w:r w:rsidRPr="00223E6D">
        <w:rPr>
          <w:rFonts w:ascii="Arial" w:hAnsi="Arial" w:cs="Arial"/>
          <w:sz w:val="18"/>
          <w:szCs w:val="18"/>
        </w:rPr>
        <w:t>middels</w:t>
      </w:r>
      <w:proofErr w:type="gramEnd"/>
      <w:r w:rsidRPr="00223E6D">
        <w:rPr>
          <w:rFonts w:ascii="Arial" w:hAnsi="Arial" w:cs="Arial"/>
          <w:sz w:val="18"/>
          <w:szCs w:val="18"/>
        </w:rPr>
        <w:t xml:space="preserve"> een portaal (geen losse RDP/ ICA files of lokale client configuraties)</w:t>
      </w:r>
      <w:r w:rsidR="00244978">
        <w:rPr>
          <w:rFonts w:ascii="Arial" w:hAnsi="Arial" w:cs="Arial"/>
          <w:sz w:val="18"/>
          <w:szCs w:val="18"/>
        </w:rPr>
        <w:t>;</w:t>
      </w:r>
    </w:p>
    <w:p w14:paraId="60BB7FEB" w14:textId="2B08FEE6"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Federatieve authenticatie op basis van WAN-authenticatie protocollen</w:t>
      </w:r>
      <w:r w:rsidR="00244978">
        <w:rPr>
          <w:rFonts w:ascii="Arial" w:hAnsi="Arial" w:cs="Arial"/>
          <w:sz w:val="18"/>
          <w:szCs w:val="18"/>
        </w:rPr>
        <w:t>;</w:t>
      </w:r>
    </w:p>
    <w:p w14:paraId="142745E5" w14:textId="70775071"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Compatible met de laatste client (RDP of ICA) release en loopt nooit meer dan 1 client (RDP of ICA) release achter</w:t>
      </w:r>
      <w:r w:rsidR="00244978">
        <w:rPr>
          <w:rFonts w:ascii="Arial" w:hAnsi="Arial" w:cs="Arial"/>
          <w:sz w:val="18"/>
          <w:szCs w:val="18"/>
        </w:rPr>
        <w:t>;</w:t>
      </w:r>
    </w:p>
    <w:p w14:paraId="41B12EC5" w14:textId="64FF0FBF"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Uitsluitend via de Amsterdamse Digitale Werkruimte aangeboden</w:t>
      </w:r>
      <w:r w:rsidR="00244978">
        <w:rPr>
          <w:rFonts w:ascii="Arial" w:hAnsi="Arial" w:cs="Arial"/>
          <w:sz w:val="18"/>
          <w:szCs w:val="18"/>
        </w:rPr>
        <w:t>;</w:t>
      </w:r>
    </w:p>
    <w:p w14:paraId="455C0778" w14:textId="7897720B"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 xml:space="preserve">Geen </w:t>
      </w:r>
      <w:proofErr w:type="spellStart"/>
      <w:r w:rsidRPr="00223E6D">
        <w:rPr>
          <w:rFonts w:ascii="Arial" w:hAnsi="Arial" w:cs="Arial"/>
          <w:sz w:val="18"/>
          <w:szCs w:val="18"/>
        </w:rPr>
        <w:t>forwarding</w:t>
      </w:r>
      <w:proofErr w:type="spellEnd"/>
      <w:r w:rsidRPr="00223E6D">
        <w:rPr>
          <w:rFonts w:ascii="Arial" w:hAnsi="Arial" w:cs="Arial"/>
          <w:sz w:val="18"/>
          <w:szCs w:val="18"/>
        </w:rPr>
        <w:t xml:space="preserve"> van lokale printers</w:t>
      </w:r>
      <w:r w:rsidR="00244978">
        <w:rPr>
          <w:rFonts w:ascii="Arial" w:hAnsi="Arial" w:cs="Arial"/>
          <w:sz w:val="18"/>
          <w:szCs w:val="18"/>
        </w:rPr>
        <w:t>;</w:t>
      </w:r>
    </w:p>
    <w:p w14:paraId="76976081" w14:textId="467E5BE0" w:rsidR="00C83C3E" w:rsidRPr="00223E6D"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 xml:space="preserve">Geen </w:t>
      </w:r>
      <w:proofErr w:type="spellStart"/>
      <w:r w:rsidRPr="00223E6D">
        <w:rPr>
          <w:rFonts w:ascii="Arial" w:hAnsi="Arial" w:cs="Arial"/>
          <w:sz w:val="18"/>
          <w:szCs w:val="18"/>
        </w:rPr>
        <w:t>forwarding</w:t>
      </w:r>
      <w:proofErr w:type="spellEnd"/>
      <w:r w:rsidRPr="00223E6D">
        <w:rPr>
          <w:rFonts w:ascii="Arial" w:hAnsi="Arial" w:cs="Arial"/>
          <w:sz w:val="18"/>
          <w:szCs w:val="18"/>
        </w:rPr>
        <w:t xml:space="preserve"> van lokale disks of netwerk disks</w:t>
      </w:r>
      <w:r w:rsidR="00244978">
        <w:rPr>
          <w:rFonts w:ascii="Arial" w:hAnsi="Arial" w:cs="Arial"/>
          <w:sz w:val="18"/>
          <w:szCs w:val="18"/>
        </w:rPr>
        <w:t>;</w:t>
      </w:r>
    </w:p>
    <w:p w14:paraId="777C5165" w14:textId="25DF4AF4" w:rsidR="00244978" w:rsidRPr="00244978"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Data-uitwisseling richting gebruikers via de Amsterdamse Clouddrive (</w:t>
      </w:r>
      <w:proofErr w:type="spellStart"/>
      <w:r w:rsidRPr="00223E6D">
        <w:rPr>
          <w:rFonts w:ascii="Arial" w:hAnsi="Arial" w:cs="Arial"/>
          <w:sz w:val="18"/>
          <w:szCs w:val="18"/>
        </w:rPr>
        <w:t>o.b.v</w:t>
      </w:r>
      <w:proofErr w:type="spellEnd"/>
      <w:r w:rsidRPr="00223E6D">
        <w:rPr>
          <w:rFonts w:ascii="Arial" w:hAnsi="Arial" w:cs="Arial"/>
          <w:sz w:val="18"/>
          <w:szCs w:val="18"/>
        </w:rPr>
        <w:t xml:space="preserve"> Citrix </w:t>
      </w:r>
      <w:proofErr w:type="spellStart"/>
      <w:r w:rsidRPr="00223E6D">
        <w:rPr>
          <w:rFonts w:ascii="Arial" w:hAnsi="Arial" w:cs="Arial"/>
          <w:sz w:val="18"/>
          <w:szCs w:val="18"/>
        </w:rPr>
        <w:t>ShareFile</w:t>
      </w:r>
      <w:proofErr w:type="spellEnd"/>
      <w:r w:rsidRPr="00223E6D">
        <w:rPr>
          <w:rFonts w:ascii="Arial" w:hAnsi="Arial" w:cs="Arial"/>
          <w:sz w:val="18"/>
          <w:szCs w:val="18"/>
        </w:rPr>
        <w:t xml:space="preserve">) of een vergelijkbare service van de </w:t>
      </w:r>
      <w:r w:rsidR="00E642D2">
        <w:rPr>
          <w:rFonts w:ascii="Arial" w:hAnsi="Arial" w:cs="Arial"/>
          <w:sz w:val="18"/>
          <w:szCs w:val="18"/>
        </w:rPr>
        <w:t>Opdrachtnemer</w:t>
      </w:r>
      <w:r w:rsidR="00244978">
        <w:rPr>
          <w:rFonts w:ascii="Arial" w:hAnsi="Arial" w:cs="Arial"/>
          <w:sz w:val="18"/>
          <w:szCs w:val="18"/>
        </w:rPr>
        <w:t>;</w:t>
      </w:r>
    </w:p>
    <w:p w14:paraId="521CA678" w14:textId="03A39730" w:rsidR="009215DE" w:rsidRDefault="00C83C3E" w:rsidP="00233F1E">
      <w:pPr>
        <w:pStyle w:val="Lijstalinea"/>
        <w:numPr>
          <w:ilvl w:val="0"/>
          <w:numId w:val="32"/>
        </w:numPr>
        <w:spacing w:line="240" w:lineRule="auto"/>
        <w:rPr>
          <w:rFonts w:ascii="Arial" w:hAnsi="Arial" w:cs="Arial"/>
          <w:sz w:val="18"/>
          <w:szCs w:val="18"/>
        </w:rPr>
      </w:pPr>
      <w:r w:rsidRPr="00223E6D">
        <w:rPr>
          <w:rFonts w:ascii="Arial" w:hAnsi="Arial" w:cs="Arial"/>
          <w:sz w:val="18"/>
          <w:szCs w:val="18"/>
        </w:rPr>
        <w:t xml:space="preserve">Data uitwisseling richting backend systemen via de Amsterdamse brievenbus (o.b.v. </w:t>
      </w:r>
      <w:proofErr w:type="spellStart"/>
      <w:r w:rsidRPr="00223E6D">
        <w:rPr>
          <w:rFonts w:ascii="Arial" w:hAnsi="Arial" w:cs="Arial"/>
          <w:sz w:val="18"/>
          <w:szCs w:val="18"/>
        </w:rPr>
        <w:t>Serv</w:t>
      </w:r>
      <w:proofErr w:type="spellEnd"/>
      <w:r w:rsidRPr="00223E6D">
        <w:rPr>
          <w:rFonts w:ascii="Arial" w:hAnsi="Arial" w:cs="Arial"/>
          <w:sz w:val="18"/>
          <w:szCs w:val="18"/>
        </w:rPr>
        <w:t xml:space="preserve">-U MFT server) via </w:t>
      </w:r>
      <w:proofErr w:type="spellStart"/>
      <w:r w:rsidRPr="00223E6D">
        <w:rPr>
          <w:rFonts w:ascii="Arial" w:hAnsi="Arial" w:cs="Arial"/>
          <w:sz w:val="18"/>
          <w:szCs w:val="18"/>
        </w:rPr>
        <w:t>FTPs</w:t>
      </w:r>
      <w:proofErr w:type="spellEnd"/>
      <w:r w:rsidRPr="00223E6D">
        <w:rPr>
          <w:rFonts w:ascii="Arial" w:hAnsi="Arial" w:cs="Arial"/>
          <w:sz w:val="18"/>
          <w:szCs w:val="18"/>
        </w:rPr>
        <w:t xml:space="preserve">, </w:t>
      </w:r>
      <w:proofErr w:type="spellStart"/>
      <w:r w:rsidRPr="00223E6D">
        <w:rPr>
          <w:rFonts w:ascii="Arial" w:hAnsi="Arial" w:cs="Arial"/>
          <w:sz w:val="18"/>
          <w:szCs w:val="18"/>
        </w:rPr>
        <w:t>HTTPs</w:t>
      </w:r>
      <w:proofErr w:type="spellEnd"/>
      <w:r w:rsidRPr="00223E6D">
        <w:rPr>
          <w:rFonts w:ascii="Arial" w:hAnsi="Arial" w:cs="Arial"/>
          <w:sz w:val="18"/>
          <w:szCs w:val="18"/>
        </w:rPr>
        <w:t xml:space="preserve"> of een vergelijkbare service van de </w:t>
      </w:r>
      <w:r w:rsidR="00E642D2">
        <w:rPr>
          <w:rFonts w:ascii="Arial" w:hAnsi="Arial" w:cs="Arial"/>
          <w:sz w:val="18"/>
          <w:szCs w:val="18"/>
        </w:rPr>
        <w:t>Opdrachtnemer</w:t>
      </w:r>
      <w:r w:rsidRPr="00223E6D">
        <w:rPr>
          <w:rFonts w:ascii="Arial" w:hAnsi="Arial" w:cs="Arial"/>
          <w:sz w:val="18"/>
          <w:szCs w:val="18"/>
        </w:rPr>
        <w:t>.</w:t>
      </w:r>
    </w:p>
    <w:p w14:paraId="35EBC5E9" w14:textId="00048060" w:rsidR="00021DFF" w:rsidRDefault="00021DFF" w:rsidP="00021DFF">
      <w:pPr>
        <w:spacing w:line="240" w:lineRule="auto"/>
        <w:rPr>
          <w:rFonts w:ascii="Arial" w:hAnsi="Arial" w:cs="Arial"/>
          <w:sz w:val="18"/>
          <w:szCs w:val="18"/>
        </w:rPr>
      </w:pPr>
    </w:p>
    <w:p w14:paraId="1BE48C38" w14:textId="77777777" w:rsidR="00021DFF" w:rsidRDefault="00021DFF" w:rsidP="00021DFF">
      <w:pPr>
        <w:spacing w:line="240" w:lineRule="auto"/>
        <w:rPr>
          <w:rFonts w:ascii="Arial" w:hAnsi="Arial" w:cs="Arial"/>
          <w:sz w:val="18"/>
          <w:szCs w:val="18"/>
        </w:rPr>
        <w:sectPr w:rsidR="00021DFF" w:rsidSect="002F59AC">
          <w:footerReference w:type="default" r:id="rId9"/>
          <w:pgSz w:w="11906" w:h="16838" w:code="9"/>
          <w:pgMar w:top="1191" w:right="964" w:bottom="964" w:left="1304" w:header="709" w:footer="709" w:gutter="0"/>
          <w:cols w:space="708"/>
          <w:docGrid w:linePitch="360"/>
        </w:sectPr>
      </w:pPr>
    </w:p>
    <w:p w14:paraId="7634FB45" w14:textId="2D22605E" w:rsidR="009441CA" w:rsidRDefault="009441CA" w:rsidP="00021DFF">
      <w:pPr>
        <w:rPr>
          <w:b/>
          <w:bCs/>
          <w:sz w:val="28"/>
          <w:szCs w:val="28"/>
        </w:rPr>
      </w:pPr>
      <w:r w:rsidRPr="00DA702C">
        <w:rPr>
          <w:b/>
          <w:bCs/>
          <w:noProof/>
          <w:sz w:val="28"/>
          <w:szCs w:val="28"/>
        </w:rPr>
        <w:lastRenderedPageBreak/>
        <mc:AlternateContent>
          <mc:Choice Requires="wps">
            <w:drawing>
              <wp:anchor distT="0" distB="0" distL="114300" distR="114300" simplePos="0" relativeHeight="251662336" behindDoc="0" locked="0" layoutInCell="1" allowOverlap="1" wp14:anchorId="730E7C39" wp14:editId="63F21A9B">
                <wp:simplePos x="0" y="0"/>
                <wp:positionH relativeFrom="column">
                  <wp:posOffset>3187700</wp:posOffset>
                </wp:positionH>
                <wp:positionV relativeFrom="paragraph">
                  <wp:posOffset>-46567</wp:posOffset>
                </wp:positionV>
                <wp:extent cx="5956300" cy="2095500"/>
                <wp:effectExtent l="12700" t="12700" r="25400" b="25400"/>
                <wp:wrapNone/>
                <wp:docPr id="9" name="Tekstvak 9"/>
                <wp:cNvGraphicFramePr/>
                <a:graphic xmlns:a="http://schemas.openxmlformats.org/drawingml/2006/main">
                  <a:graphicData uri="http://schemas.microsoft.com/office/word/2010/wordprocessingShape">
                    <wps:wsp>
                      <wps:cNvSpPr txBox="1"/>
                      <wps:spPr>
                        <a:xfrm>
                          <a:off x="0" y="0"/>
                          <a:ext cx="5956300" cy="2095500"/>
                        </a:xfrm>
                        <a:prstGeom prst="rect">
                          <a:avLst/>
                        </a:prstGeom>
                        <a:solidFill>
                          <a:srgbClr val="FFC000"/>
                        </a:solidFill>
                        <a:ln w="31750">
                          <a:solidFill>
                            <a:schemeClr val="accent2">
                              <a:lumMod val="50000"/>
                            </a:schemeClr>
                          </a:solidFill>
                        </a:ln>
                      </wps:spPr>
                      <wps:txbx>
                        <w:txbxContent>
                          <w:p w14:paraId="70706D22" w14:textId="77777777" w:rsidR="00021DFF" w:rsidRPr="00455BED" w:rsidRDefault="00021DFF" w:rsidP="00021DFF">
                            <w:pPr>
                              <w:rPr>
                                <w:b/>
                                <w:bCs/>
                              </w:rPr>
                            </w:pPr>
                            <w:r w:rsidRPr="00455BED">
                              <w:rPr>
                                <w:b/>
                                <w:bCs/>
                              </w:rPr>
                              <w:t>In CMS</w:t>
                            </w:r>
                          </w:p>
                          <w:p w14:paraId="2417A98A" w14:textId="77777777" w:rsidR="00021DFF" w:rsidRPr="00455BED" w:rsidRDefault="00021DFF" w:rsidP="00021DFF">
                            <w:pPr>
                              <w:rPr>
                                <w:u w:val="single"/>
                              </w:rPr>
                            </w:pPr>
                            <w:r w:rsidRPr="00455BED">
                              <w:rPr>
                                <w:u w:val="single"/>
                              </w:rPr>
                              <w:t>Uitrollen:</w:t>
                            </w:r>
                          </w:p>
                          <w:p w14:paraId="3ACFD419" w14:textId="77777777" w:rsidR="00021DFF" w:rsidRDefault="00021DFF" w:rsidP="00021DFF">
                            <w:pPr>
                              <w:pStyle w:val="Lijstalinea"/>
                              <w:numPr>
                                <w:ilvl w:val="0"/>
                                <w:numId w:val="33"/>
                              </w:numPr>
                              <w:spacing w:line="240" w:lineRule="auto"/>
                            </w:pPr>
                            <w:r>
                              <w:t>Uitrolgegevens (adresgegevens, plaatsingsdatum, productiedatum/jaartal, fractie, inhoud, type, chipnummer, omwissel/nieuw)</w:t>
                            </w:r>
                          </w:p>
                          <w:p w14:paraId="52088910" w14:textId="77777777" w:rsidR="00021DFF" w:rsidRDefault="00021DFF" w:rsidP="00021DFF"/>
                          <w:p w14:paraId="2C7F1DAE" w14:textId="77777777" w:rsidR="00021DFF" w:rsidRPr="00455BED" w:rsidRDefault="00021DFF" w:rsidP="00021DFF">
                            <w:pPr>
                              <w:rPr>
                                <w:u w:val="single"/>
                              </w:rPr>
                            </w:pPr>
                            <w:r w:rsidRPr="00455BED">
                              <w:rPr>
                                <w:u w:val="single"/>
                              </w:rPr>
                              <w:t>Onderhoud/reparatie</w:t>
                            </w:r>
                            <w:r>
                              <w:rPr>
                                <w:u w:val="single"/>
                              </w:rPr>
                              <w:t>/mutaties</w:t>
                            </w:r>
                            <w:r w:rsidRPr="00455BED">
                              <w:rPr>
                                <w:u w:val="single"/>
                              </w:rPr>
                              <w:t>:</w:t>
                            </w:r>
                          </w:p>
                          <w:p w14:paraId="23A26126" w14:textId="77777777" w:rsidR="00021DFF" w:rsidRDefault="00021DFF" w:rsidP="00021DFF">
                            <w:pPr>
                              <w:pStyle w:val="Lijstalinea"/>
                              <w:numPr>
                                <w:ilvl w:val="0"/>
                                <w:numId w:val="34"/>
                              </w:numPr>
                              <w:spacing w:line="240" w:lineRule="auto"/>
                            </w:pPr>
                            <w:r>
                              <w:t>Melding in CMS zetten (datum melding, soort defect, fractie, inhoud, adresgegevens + melder)</w:t>
                            </w:r>
                          </w:p>
                          <w:p w14:paraId="2775A67A" w14:textId="77777777" w:rsidR="00021DFF" w:rsidRDefault="00021DFF" w:rsidP="00021DFF">
                            <w:pPr>
                              <w:pStyle w:val="Lijstalinea"/>
                              <w:numPr>
                                <w:ilvl w:val="0"/>
                                <w:numId w:val="34"/>
                              </w:numPr>
                              <w:spacing w:line="240" w:lineRule="auto"/>
                            </w:pPr>
                            <w:r>
                              <w:t>Gepland op (oplosdatum)</w:t>
                            </w:r>
                          </w:p>
                          <w:p w14:paraId="67806E95" w14:textId="77777777" w:rsidR="00021DFF" w:rsidRDefault="00021DFF" w:rsidP="00021DFF">
                            <w:pPr>
                              <w:pStyle w:val="Lijstalinea"/>
                              <w:numPr>
                                <w:ilvl w:val="0"/>
                                <w:numId w:val="34"/>
                              </w:numPr>
                              <w:spacing w:line="240" w:lineRule="auto"/>
                            </w:pPr>
                            <w:r>
                              <w:t>Gereedmelding aan AMS (datum reparatie uitgevoerd, reparatie of omwissel, bijzonderheden)</w:t>
                            </w:r>
                          </w:p>
                          <w:p w14:paraId="451F4948" w14:textId="77777777" w:rsidR="00021DFF" w:rsidRDefault="00021DFF" w:rsidP="00021D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0E7C39" id="_x0000_t202" coordsize="21600,21600" o:spt="202" path="m,l,21600r21600,l21600,xe">
                <v:stroke joinstyle="miter"/>
                <v:path gradientshapeok="t" o:connecttype="rect"/>
              </v:shapetype>
              <v:shape id="Tekstvak 9" o:spid="_x0000_s1026" type="#_x0000_t202" style="position:absolute;margin-left:251pt;margin-top:-3.65pt;width:469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" fillcolor="#ffc000" strokecolor="#616161 [1605]" strokeweight="2.5pt">
                <v:textbox>
                  <w:txbxContent>
                    <w:p w14:paraId="70706D22" w14:textId="77777777" w:rsidR="00021DFF" w:rsidRPr="00455BED" w:rsidRDefault="00021DFF" w:rsidP="00021DFF">
                      <w:pPr>
                        <w:rPr>
                          <w:b/>
                          <w:bCs/>
                        </w:rPr>
                      </w:pPr>
                      <w:r w:rsidRPr="00455BED">
                        <w:rPr>
                          <w:b/>
                          <w:bCs/>
                        </w:rPr>
                        <w:t>In CMS</w:t>
                      </w:r>
                    </w:p>
                    <w:p w14:paraId="2417A98A" w14:textId="77777777" w:rsidR="00021DFF" w:rsidRPr="00455BED" w:rsidRDefault="00021DFF" w:rsidP="00021DFF">
                      <w:pPr>
                        <w:rPr>
                          <w:u w:val="single"/>
                        </w:rPr>
                      </w:pPr>
                      <w:r w:rsidRPr="00455BED">
                        <w:rPr>
                          <w:u w:val="single"/>
                        </w:rPr>
                        <w:t>Uitrollen:</w:t>
                      </w:r>
                    </w:p>
                    <w:p w14:paraId="3ACFD419" w14:textId="77777777" w:rsidR="00021DFF" w:rsidRDefault="00021DFF" w:rsidP="00021DFF">
                      <w:pPr>
                        <w:pStyle w:val="Lijstalinea"/>
                        <w:numPr>
                          <w:ilvl w:val="0"/>
                          <w:numId w:val="33"/>
                        </w:numPr>
                        <w:spacing w:line="240" w:lineRule="auto"/>
                      </w:pPr>
                      <w:r>
                        <w:t>Uitrolgegevens (adresgegevens, plaatsingsdatum, productiedatum/jaartal, fractie, inhoud, type, chipnummer, omwissel/nieuw)</w:t>
                      </w:r>
                    </w:p>
                    <w:p w14:paraId="52088910" w14:textId="77777777" w:rsidR="00021DFF" w:rsidRDefault="00021DFF" w:rsidP="00021DFF"/>
                    <w:p w14:paraId="2C7F1DAE" w14:textId="77777777" w:rsidR="00021DFF" w:rsidRPr="00455BED" w:rsidRDefault="00021DFF" w:rsidP="00021DFF">
                      <w:pPr>
                        <w:rPr>
                          <w:u w:val="single"/>
                        </w:rPr>
                      </w:pPr>
                      <w:r w:rsidRPr="00455BED">
                        <w:rPr>
                          <w:u w:val="single"/>
                        </w:rPr>
                        <w:t>Onderhoud/reparatie</w:t>
                      </w:r>
                      <w:r>
                        <w:rPr>
                          <w:u w:val="single"/>
                        </w:rPr>
                        <w:t>/mutaties</w:t>
                      </w:r>
                      <w:r w:rsidRPr="00455BED">
                        <w:rPr>
                          <w:u w:val="single"/>
                        </w:rPr>
                        <w:t>:</w:t>
                      </w:r>
                    </w:p>
                    <w:p w14:paraId="23A26126" w14:textId="77777777" w:rsidR="00021DFF" w:rsidRDefault="00021DFF" w:rsidP="00021DFF">
                      <w:pPr>
                        <w:pStyle w:val="Lijstalinea"/>
                        <w:numPr>
                          <w:ilvl w:val="0"/>
                          <w:numId w:val="34"/>
                        </w:numPr>
                        <w:spacing w:line="240" w:lineRule="auto"/>
                      </w:pPr>
                      <w:r>
                        <w:t>Melding in CMS zetten (datum melding, soort defect, fractie, inhoud, adresgegevens + melder)</w:t>
                      </w:r>
                    </w:p>
                    <w:p w14:paraId="2775A67A" w14:textId="77777777" w:rsidR="00021DFF" w:rsidRDefault="00021DFF" w:rsidP="00021DFF">
                      <w:pPr>
                        <w:pStyle w:val="Lijstalinea"/>
                        <w:numPr>
                          <w:ilvl w:val="0"/>
                          <w:numId w:val="34"/>
                        </w:numPr>
                        <w:spacing w:line="240" w:lineRule="auto"/>
                      </w:pPr>
                      <w:r>
                        <w:t>Gepland op (oplosdatum)</w:t>
                      </w:r>
                    </w:p>
                    <w:p w14:paraId="67806E95" w14:textId="77777777" w:rsidR="00021DFF" w:rsidRDefault="00021DFF" w:rsidP="00021DFF">
                      <w:pPr>
                        <w:pStyle w:val="Lijstalinea"/>
                        <w:numPr>
                          <w:ilvl w:val="0"/>
                          <w:numId w:val="34"/>
                        </w:numPr>
                        <w:spacing w:line="240" w:lineRule="auto"/>
                      </w:pPr>
                      <w:r>
                        <w:t>Gereedmelding aan AMS (datum reparatie uitgevoerd, reparatie of omwissel, bijzonderheden)</w:t>
                      </w:r>
                    </w:p>
                    <w:p w14:paraId="451F4948" w14:textId="77777777" w:rsidR="00021DFF" w:rsidRDefault="00021DFF" w:rsidP="00021DFF"/>
                  </w:txbxContent>
                </v:textbox>
              </v:shape>
            </w:pict>
          </mc:Fallback>
        </mc:AlternateContent>
      </w:r>
      <w:r w:rsidR="00021DFF">
        <w:rPr>
          <w:b/>
          <w:bCs/>
          <w:sz w:val="28"/>
          <w:szCs w:val="28"/>
        </w:rPr>
        <w:t>Bijlage 7B-1</w:t>
      </w:r>
    </w:p>
    <w:p w14:paraId="70B8B990" w14:textId="4F0FD31A" w:rsidR="00021DFF" w:rsidRDefault="00021DFF" w:rsidP="00021DFF">
      <w:pPr>
        <w:rPr>
          <w:b/>
          <w:bCs/>
          <w:sz w:val="28"/>
          <w:szCs w:val="28"/>
        </w:rPr>
      </w:pPr>
      <w:r>
        <w:rPr>
          <w:b/>
          <w:bCs/>
          <w:sz w:val="28"/>
          <w:szCs w:val="28"/>
        </w:rPr>
        <w:t>Schema CMS</w:t>
      </w:r>
      <w:r w:rsidRPr="00DA702C">
        <w:rPr>
          <w:b/>
          <w:bCs/>
          <w:sz w:val="28"/>
          <w:szCs w:val="28"/>
        </w:rPr>
        <w:t xml:space="preserve"> SIA</w:t>
      </w:r>
      <w:r>
        <w:rPr>
          <w:b/>
          <w:bCs/>
          <w:sz w:val="28"/>
          <w:szCs w:val="28"/>
        </w:rPr>
        <w:t>-melding</w:t>
      </w:r>
    </w:p>
    <w:p w14:paraId="79B3CA90" w14:textId="77777777" w:rsidR="00021DFF" w:rsidRDefault="00021DFF" w:rsidP="00021DFF">
      <w:pPr>
        <w:rPr>
          <w:b/>
          <w:bCs/>
          <w:sz w:val="28"/>
          <w:szCs w:val="28"/>
        </w:rPr>
      </w:pPr>
    </w:p>
    <w:p w14:paraId="151CE3EF" w14:textId="77777777" w:rsidR="00021DFF" w:rsidRDefault="00021DFF" w:rsidP="00021DFF">
      <w:pPr>
        <w:rPr>
          <w:b/>
          <w:bCs/>
          <w:sz w:val="28"/>
          <w:szCs w:val="28"/>
        </w:rPr>
      </w:pPr>
    </w:p>
    <w:p w14:paraId="1060F7C8" w14:textId="059609FE" w:rsidR="00021DFF" w:rsidRPr="00DA702C" w:rsidRDefault="00021DFF" w:rsidP="00021DFF">
      <w:pPr>
        <w:rPr>
          <w:b/>
          <w:bCs/>
          <w:sz w:val="28"/>
          <w:szCs w:val="28"/>
        </w:rPr>
      </w:pPr>
      <w:r w:rsidRPr="00DA702C">
        <w:rPr>
          <w:b/>
          <w:bCs/>
          <w:noProof/>
          <w:sz w:val="28"/>
          <w:szCs w:val="28"/>
        </w:rPr>
        <mc:AlternateContent>
          <mc:Choice Requires="wpg">
            <w:drawing>
              <wp:anchor distT="0" distB="0" distL="114300" distR="114300" simplePos="0" relativeHeight="251664384" behindDoc="0" locked="0" layoutInCell="1" allowOverlap="1" wp14:anchorId="2D1310D4" wp14:editId="12133B4C">
                <wp:simplePos x="0" y="0"/>
                <wp:positionH relativeFrom="column">
                  <wp:posOffset>-194733</wp:posOffset>
                </wp:positionH>
                <wp:positionV relativeFrom="paragraph">
                  <wp:posOffset>307128</wp:posOffset>
                </wp:positionV>
                <wp:extent cx="2349500" cy="2578100"/>
                <wp:effectExtent l="12700" t="12700" r="12700" b="12700"/>
                <wp:wrapNone/>
                <wp:docPr id="22" name="Groep 22"/>
                <wp:cNvGraphicFramePr/>
                <a:graphic xmlns:a="http://schemas.openxmlformats.org/drawingml/2006/main">
                  <a:graphicData uri="http://schemas.microsoft.com/office/word/2010/wordprocessingGroup">
                    <wpg:wgp>
                      <wpg:cNvGrpSpPr/>
                      <wpg:grpSpPr>
                        <a:xfrm>
                          <a:off x="0" y="0"/>
                          <a:ext cx="2349500" cy="2578100"/>
                          <a:chOff x="0" y="0"/>
                          <a:chExt cx="2349500" cy="2578100"/>
                        </a:xfrm>
                      </wpg:grpSpPr>
                      <wps:wsp>
                        <wps:cNvPr id="2" name="Tekstvak 2"/>
                        <wps:cNvSpPr txBox="1"/>
                        <wps:spPr>
                          <a:xfrm>
                            <a:off x="0" y="0"/>
                            <a:ext cx="2349500" cy="889000"/>
                          </a:xfrm>
                          <a:prstGeom prst="rect">
                            <a:avLst/>
                          </a:prstGeom>
                          <a:solidFill>
                            <a:schemeClr val="accent6">
                              <a:lumMod val="40000"/>
                              <a:lumOff val="60000"/>
                            </a:schemeClr>
                          </a:solidFill>
                          <a:ln w="25400">
                            <a:solidFill>
                              <a:srgbClr val="FF0000"/>
                            </a:solidFill>
                          </a:ln>
                        </wps:spPr>
                        <wps:txbx>
                          <w:txbxContent>
                            <w:p w14:paraId="4BD7E024" w14:textId="77777777" w:rsidR="00021DFF" w:rsidRPr="00F71EC7" w:rsidRDefault="00021DFF" w:rsidP="00021DFF">
                              <w:pPr>
                                <w:jc w:val="center"/>
                                <w:rPr>
                                  <w:b/>
                                  <w:bCs/>
                                </w:rPr>
                              </w:pPr>
                              <w:r w:rsidRPr="00F71EC7">
                                <w:rPr>
                                  <w:b/>
                                  <w:bCs/>
                                </w:rPr>
                                <w:t>Amsterdam</w:t>
                              </w:r>
                            </w:p>
                            <w:p w14:paraId="33BEB46C" w14:textId="77777777" w:rsidR="00021DFF" w:rsidRDefault="00021DFF" w:rsidP="00021DFF">
                              <w:pPr>
                                <w:jc w:val="center"/>
                              </w:pPr>
                            </w:p>
                            <w:p w14:paraId="361C69ED" w14:textId="77777777" w:rsidR="00021DFF" w:rsidRDefault="00021DFF" w:rsidP="00021DFF">
                              <w:pPr>
                                <w:jc w:val="center"/>
                              </w:pPr>
                              <w:r>
                                <w:t>SIA-melding* bewoner</w:t>
                              </w:r>
                            </w:p>
                            <w:p w14:paraId="7B188901" w14:textId="77777777" w:rsidR="00021DFF" w:rsidRDefault="00021DFF" w:rsidP="00021DFF">
                              <w:pPr>
                                <w:jc w:val="center"/>
                              </w:pPr>
                              <w:r>
                                <w:t>"Actie rolcontainer"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kstvak 12"/>
                        <wps:cNvSpPr txBox="1"/>
                        <wps:spPr>
                          <a:xfrm>
                            <a:off x="508000" y="1727200"/>
                            <a:ext cx="1130300" cy="850900"/>
                          </a:xfrm>
                          <a:prstGeom prst="rect">
                            <a:avLst/>
                          </a:prstGeom>
                          <a:solidFill>
                            <a:schemeClr val="accent6">
                              <a:lumMod val="40000"/>
                              <a:lumOff val="60000"/>
                            </a:schemeClr>
                          </a:solidFill>
                          <a:ln w="25400">
                            <a:solidFill>
                              <a:srgbClr val="FF0000"/>
                            </a:solidFill>
                          </a:ln>
                        </wps:spPr>
                        <wps:txbx>
                          <w:txbxContent>
                            <w:p w14:paraId="5A160C87" w14:textId="77777777" w:rsidR="00021DFF" w:rsidRPr="00F71EC7" w:rsidRDefault="00021DFF" w:rsidP="00021DFF">
                              <w:pPr>
                                <w:jc w:val="center"/>
                                <w:rPr>
                                  <w:b/>
                                  <w:bCs/>
                                </w:rPr>
                              </w:pPr>
                              <w:r w:rsidRPr="00F71EC7">
                                <w:rPr>
                                  <w:b/>
                                  <w:bCs/>
                                </w:rPr>
                                <w:t>Amsterdam</w:t>
                              </w:r>
                            </w:p>
                            <w:p w14:paraId="1AEB8AA9" w14:textId="77777777" w:rsidR="00021DFF" w:rsidRDefault="00021DFF" w:rsidP="00021DFF">
                              <w:pPr>
                                <w:jc w:val="center"/>
                              </w:pPr>
                            </w:p>
                            <w:p w14:paraId="59333349" w14:textId="77777777" w:rsidR="00021DFF" w:rsidRDefault="00021DFF" w:rsidP="00021DFF">
                              <w:pPr>
                                <w:jc w:val="center"/>
                              </w:pPr>
                              <w:r>
                                <w:t>DATA-PUNT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hte verbindingslijn met pijl 14"/>
                        <wps:cNvCnPr/>
                        <wps:spPr>
                          <a:xfrm flipV="1">
                            <a:off x="800100" y="965200"/>
                            <a:ext cx="0" cy="672465"/>
                          </a:xfrm>
                          <a:prstGeom prst="straightConnector1">
                            <a:avLst/>
                          </a:prstGeom>
                          <a:ln w="50800">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Rechte verbindingslijn met pijl 21"/>
                        <wps:cNvCnPr/>
                        <wps:spPr>
                          <a:xfrm>
                            <a:off x="1270000" y="965200"/>
                            <a:ext cx="0" cy="762635"/>
                          </a:xfrm>
                          <a:prstGeom prst="straightConnector1">
                            <a:avLst/>
                          </a:prstGeom>
                          <a:ln w="50800">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1310D4" id="Groep 22" o:spid="_x0000_s1027" style="position:absolute;margin-left:-15.35pt;margin-top:24.2pt;width:185pt;height:203pt;z-index:251664384" coordsize="23495,257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">
                <v:shape id="Tekstvak 2" o:spid="_x0000_s1028" type="#_x0000_t202" style="position:absolute;width:23495;height:88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" fillcolor="#e7e7e7 [1305]" strokecolor="red" strokeweight="2pt">
                  <v:textbox>
                    <w:txbxContent>
                      <w:p w14:paraId="4BD7E024" w14:textId="77777777" w:rsidR="00021DFF" w:rsidRPr="00F71EC7" w:rsidRDefault="00021DFF" w:rsidP="00021DFF">
                        <w:pPr>
                          <w:jc w:val="center"/>
                          <w:rPr>
                            <w:b/>
                            <w:bCs/>
                          </w:rPr>
                        </w:pPr>
                        <w:r w:rsidRPr="00F71EC7">
                          <w:rPr>
                            <w:b/>
                            <w:bCs/>
                          </w:rPr>
                          <w:t>Amsterdam</w:t>
                        </w:r>
                      </w:p>
                      <w:p w14:paraId="33BEB46C" w14:textId="77777777" w:rsidR="00021DFF" w:rsidRDefault="00021DFF" w:rsidP="00021DFF">
                        <w:pPr>
                          <w:jc w:val="center"/>
                        </w:pPr>
                      </w:p>
                      <w:p w14:paraId="361C69ED" w14:textId="77777777" w:rsidR="00021DFF" w:rsidRDefault="00021DFF" w:rsidP="00021DFF">
                        <w:pPr>
                          <w:jc w:val="center"/>
                        </w:pPr>
                        <w:r>
                          <w:t>SIA-melding* bewoner</w:t>
                        </w:r>
                      </w:p>
                      <w:p w14:paraId="7B188901" w14:textId="77777777" w:rsidR="00021DFF" w:rsidRDefault="00021DFF" w:rsidP="00021DFF">
                        <w:pPr>
                          <w:jc w:val="center"/>
                        </w:pPr>
                        <w:r>
                          <w:t>"Actie rolcontainer"</w:t>
                        </w:r>
                      </w:p>
                    </w:txbxContent>
                  </v:textbox>
                </v:shape>
                <v:shape id="Tekstvak 12" o:spid="_x0000_s1029" type="#_x0000_t202" style="position:absolute;left:5080;top:17272;width:11303;height:85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" fillcolor="#e7e7e7 [1305]" strokecolor="red" strokeweight="2pt">
                  <v:textbox>
                    <w:txbxContent>
                      <w:p w14:paraId="5A160C87" w14:textId="77777777" w:rsidR="00021DFF" w:rsidRPr="00F71EC7" w:rsidRDefault="00021DFF" w:rsidP="00021DFF">
                        <w:pPr>
                          <w:jc w:val="center"/>
                          <w:rPr>
                            <w:b/>
                            <w:bCs/>
                          </w:rPr>
                        </w:pPr>
                        <w:r w:rsidRPr="00F71EC7">
                          <w:rPr>
                            <w:b/>
                            <w:bCs/>
                          </w:rPr>
                          <w:t>Amsterdam</w:t>
                        </w:r>
                      </w:p>
                      <w:p w14:paraId="1AEB8AA9" w14:textId="77777777" w:rsidR="00021DFF" w:rsidRDefault="00021DFF" w:rsidP="00021DFF">
                        <w:pPr>
                          <w:jc w:val="center"/>
                        </w:pPr>
                      </w:p>
                      <w:p w14:paraId="59333349" w14:textId="77777777" w:rsidR="00021DFF" w:rsidRDefault="00021DFF" w:rsidP="00021DFF">
                        <w:pPr>
                          <w:jc w:val="center"/>
                        </w:pPr>
                        <w:r>
                          <w:t>DATA-PUNT</w:t>
                        </w:r>
                      </w:p>
                    </w:txbxContent>
                  </v:textbox>
                </v:shape>
                <v:shapetype id="_x0000_t32" coordsize="21600,21600" o:spt="32" o:oned="t" path="m,l21600,21600e" filled="f">
                  <v:path arrowok="t" fillok="f" o:connecttype="none"/>
                  <o:lock v:ext="edit" shapetype="t"/>
                </v:shapetype>
                <v:shape id="Rechte verbindingslijn met pijl 14" o:spid="_x0000_s1030" type="#_x0000_t32" style="position:absolute;left:8001;top:9652;width:0;height:672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" strokecolor="#0070c0" strokeweight="4pt">
                  <v:stroke endarrow="block"/>
                </v:shape>
                <v:shape id="Rechte verbindingslijn met pijl 21" o:spid="_x0000_s1031" type="#_x0000_t32" style="position:absolute;left:12700;top:9652;width:0;height:762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" strokecolor="#0070c0" strokeweight="4pt">
                  <v:stroke endarrow="block"/>
                </v:shape>
              </v:group>
            </w:pict>
          </mc:Fallback>
        </mc:AlternateContent>
      </w:r>
    </w:p>
    <w:p w14:paraId="47BD9F0B" w14:textId="128CDE36" w:rsidR="00021DFF" w:rsidRPr="00021DFF" w:rsidRDefault="009441CA" w:rsidP="00021DFF">
      <w:pPr>
        <w:spacing w:line="240" w:lineRule="auto"/>
        <w:rPr>
          <w:rFonts w:ascii="Arial" w:hAnsi="Arial" w:cs="Arial"/>
          <w:sz w:val="18"/>
          <w:szCs w:val="18"/>
        </w:rPr>
      </w:pPr>
      <w:r>
        <w:rPr>
          <w:b/>
          <w:bCs/>
          <w:noProof/>
          <w:sz w:val="28"/>
          <w:szCs w:val="28"/>
        </w:rPr>
        <mc:AlternateContent>
          <mc:Choice Requires="wps">
            <w:drawing>
              <wp:anchor distT="0" distB="0" distL="114300" distR="114300" simplePos="0" relativeHeight="251658240" behindDoc="0" locked="0" layoutInCell="1" allowOverlap="1" wp14:anchorId="588C065E" wp14:editId="3B1D183F">
                <wp:simplePos x="0" y="0"/>
                <wp:positionH relativeFrom="column">
                  <wp:posOffset>4673599</wp:posOffset>
                </wp:positionH>
                <wp:positionV relativeFrom="paragraph">
                  <wp:posOffset>3176482</wp:posOffset>
                </wp:positionV>
                <wp:extent cx="0" cy="899795"/>
                <wp:effectExtent l="50800" t="25400" r="50800" b="1905"/>
                <wp:wrapNone/>
                <wp:docPr id="19" name="Rechte verbindingslijn met pijl 19"/>
                <wp:cNvGraphicFramePr/>
                <a:graphic xmlns:a="http://schemas.openxmlformats.org/drawingml/2006/main">
                  <a:graphicData uri="http://schemas.microsoft.com/office/word/2010/wordprocessingShape">
                    <wps:wsp>
                      <wps:cNvCnPr/>
                      <wps:spPr>
                        <a:xfrm flipV="1">
                          <a:off x="0" y="0"/>
                          <a:ext cx="0" cy="899795"/>
                        </a:xfrm>
                        <a:prstGeom prst="straightConnector1">
                          <a:avLst/>
                        </a:prstGeom>
                        <a:ln w="50800">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BB90F3" id="Rechte verbindingslijn met pijl 19" o:spid="_x0000_s1026" type="#_x0000_t32" style="position:absolute;margin-left:368pt;margin-top:250.1pt;width:0;height:70.85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" strokecolor="#0070c0" strokeweight="4pt">
                <v:stroke endarrow="block"/>
              </v:shape>
            </w:pict>
          </mc:Fallback>
        </mc:AlternateContent>
      </w:r>
      <w:r>
        <w:rPr>
          <w:b/>
          <w:bCs/>
          <w:noProof/>
          <w:sz w:val="28"/>
          <w:szCs w:val="28"/>
        </w:rPr>
        <mc:AlternateContent>
          <mc:Choice Requires="wps">
            <w:drawing>
              <wp:anchor distT="0" distB="0" distL="114300" distR="114300" simplePos="0" relativeHeight="251659264" behindDoc="0" locked="0" layoutInCell="1" allowOverlap="1" wp14:anchorId="64C70EB4" wp14:editId="7D6B97A5">
                <wp:simplePos x="0" y="0"/>
                <wp:positionH relativeFrom="column">
                  <wp:posOffset>3407833</wp:posOffset>
                </wp:positionH>
                <wp:positionV relativeFrom="paragraph">
                  <wp:posOffset>4128982</wp:posOffset>
                </wp:positionV>
                <wp:extent cx="2446866" cy="1052195"/>
                <wp:effectExtent l="12700" t="12700" r="17145" b="14605"/>
                <wp:wrapNone/>
                <wp:docPr id="20" name="Tekstvak 20"/>
                <wp:cNvGraphicFramePr/>
                <a:graphic xmlns:a="http://schemas.openxmlformats.org/drawingml/2006/main">
                  <a:graphicData uri="http://schemas.microsoft.com/office/word/2010/wordprocessingShape">
                    <wps:wsp>
                      <wps:cNvSpPr txBox="1"/>
                      <wps:spPr>
                        <a:xfrm>
                          <a:off x="0" y="0"/>
                          <a:ext cx="2446866" cy="1052195"/>
                        </a:xfrm>
                        <a:prstGeom prst="rect">
                          <a:avLst/>
                        </a:prstGeom>
                        <a:solidFill>
                          <a:schemeClr val="accent6">
                            <a:lumMod val="40000"/>
                            <a:lumOff val="60000"/>
                          </a:schemeClr>
                        </a:solidFill>
                        <a:ln w="25400">
                          <a:solidFill>
                            <a:srgbClr val="FF0000"/>
                          </a:solidFill>
                        </a:ln>
                      </wps:spPr>
                      <wps:txbx>
                        <w:txbxContent>
                          <w:p w14:paraId="24DFBFFE" w14:textId="77777777" w:rsidR="00021DFF" w:rsidRPr="00F71EC7" w:rsidRDefault="00021DFF" w:rsidP="00021DFF">
                            <w:pPr>
                              <w:jc w:val="center"/>
                              <w:rPr>
                                <w:b/>
                                <w:bCs/>
                              </w:rPr>
                            </w:pPr>
                            <w:r w:rsidRPr="00F71EC7">
                              <w:rPr>
                                <w:b/>
                                <w:bCs/>
                              </w:rPr>
                              <w:t>Amsterdam</w:t>
                            </w:r>
                          </w:p>
                          <w:p w14:paraId="36D53B35" w14:textId="77777777" w:rsidR="00021DFF" w:rsidRDefault="00021DFF" w:rsidP="00021DFF">
                            <w:pPr>
                              <w:jc w:val="center"/>
                            </w:pPr>
                          </w:p>
                          <w:p w14:paraId="2D4D221E" w14:textId="0054833F" w:rsidR="00021DFF" w:rsidRDefault="00021DFF" w:rsidP="00021DFF">
                            <w:pPr>
                              <w:jc w:val="center"/>
                            </w:pPr>
                            <w:r>
                              <w:t xml:space="preserve">Kijk, Lees, Mutatierechten collega’s Amsterdam in het CMS </w:t>
                            </w:r>
                            <w:r w:rsidR="009441CA">
                              <w:t>Opdrachtnemer</w:t>
                            </w:r>
                          </w:p>
                          <w:p w14:paraId="0322A5C7" w14:textId="77777777" w:rsidR="00021DFF" w:rsidRDefault="00021DFF" w:rsidP="00021DFF">
                            <w:pPr>
                              <w:jc w:val="center"/>
                            </w:pPr>
                            <w:r>
                              <w:t>Ook maken van dump van gegevens.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C70EB4" id="Tekstvak 20" o:spid="_x0000_s1032" type="#_x0000_t202" style="position:absolute;margin-left:268.35pt;margin-top:325.1pt;width:192.65pt;height:8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" fillcolor="#e7e7e7 [1305]" strokecolor="red" strokeweight="2pt">
                <v:textbox>
                  <w:txbxContent>
                    <w:p w14:paraId="24DFBFFE" w14:textId="77777777" w:rsidR="00021DFF" w:rsidRPr="00F71EC7" w:rsidRDefault="00021DFF" w:rsidP="00021DFF">
                      <w:pPr>
                        <w:jc w:val="center"/>
                        <w:rPr>
                          <w:b/>
                          <w:bCs/>
                        </w:rPr>
                      </w:pPr>
                      <w:r w:rsidRPr="00F71EC7">
                        <w:rPr>
                          <w:b/>
                          <w:bCs/>
                        </w:rPr>
                        <w:t>Amsterdam</w:t>
                      </w:r>
                    </w:p>
                    <w:p w14:paraId="36D53B35" w14:textId="77777777" w:rsidR="00021DFF" w:rsidRDefault="00021DFF" w:rsidP="00021DFF">
                      <w:pPr>
                        <w:jc w:val="center"/>
                      </w:pPr>
                    </w:p>
                    <w:p w14:paraId="2D4D221E" w14:textId="0054833F" w:rsidR="00021DFF" w:rsidRDefault="00021DFF" w:rsidP="00021DFF">
                      <w:pPr>
                        <w:jc w:val="center"/>
                      </w:pPr>
                      <w:r>
                        <w:t xml:space="preserve">Kijk, Lees, Mutatierechten collega’s Amsterdam in het CMS </w:t>
                      </w:r>
                      <w:r w:rsidR="009441CA">
                        <w:t>Opdrachtnemer</w:t>
                      </w:r>
                    </w:p>
                    <w:p w14:paraId="0322A5C7" w14:textId="77777777" w:rsidR="00021DFF" w:rsidRDefault="00021DFF" w:rsidP="00021DFF">
                      <w:pPr>
                        <w:jc w:val="center"/>
                      </w:pPr>
                      <w:r>
                        <w:t>Ook maken van dump van gegevens.</w:t>
                      </w:r>
                    </w:p>
                  </w:txbxContent>
                </v:textbox>
              </v:shape>
            </w:pict>
          </mc:Fallback>
        </mc:AlternateContent>
      </w:r>
      <w:r>
        <w:rPr>
          <w:b/>
          <w:bCs/>
          <w:noProof/>
          <w:sz w:val="28"/>
          <w:szCs w:val="28"/>
        </w:rPr>
        <mc:AlternateContent>
          <mc:Choice Requires="wps">
            <w:drawing>
              <wp:anchor distT="0" distB="0" distL="114300" distR="114300" simplePos="0" relativeHeight="251660288" behindDoc="0" locked="0" layoutInCell="1" allowOverlap="1" wp14:anchorId="2F8C1841" wp14:editId="0F7C97D9">
                <wp:simplePos x="0" y="0"/>
                <wp:positionH relativeFrom="column">
                  <wp:posOffset>6388099</wp:posOffset>
                </wp:positionH>
                <wp:positionV relativeFrom="paragraph">
                  <wp:posOffset>4141682</wp:posOffset>
                </wp:positionV>
                <wp:extent cx="2198370" cy="1039495"/>
                <wp:effectExtent l="12700" t="12700" r="11430" b="14605"/>
                <wp:wrapNone/>
                <wp:docPr id="1" name="Tekstvak 1"/>
                <wp:cNvGraphicFramePr/>
                <a:graphic xmlns:a="http://schemas.openxmlformats.org/drawingml/2006/main">
                  <a:graphicData uri="http://schemas.microsoft.com/office/word/2010/wordprocessingShape">
                    <wps:wsp>
                      <wps:cNvSpPr txBox="1"/>
                      <wps:spPr>
                        <a:xfrm>
                          <a:off x="0" y="0"/>
                          <a:ext cx="2198370" cy="1039495"/>
                        </a:xfrm>
                        <a:prstGeom prst="rect">
                          <a:avLst/>
                        </a:prstGeom>
                        <a:solidFill>
                          <a:schemeClr val="accent6">
                            <a:lumMod val="40000"/>
                            <a:lumOff val="60000"/>
                          </a:schemeClr>
                        </a:solidFill>
                        <a:ln w="25400">
                          <a:solidFill>
                            <a:srgbClr val="FF0000"/>
                          </a:solidFill>
                        </a:ln>
                      </wps:spPr>
                      <wps:txbx>
                        <w:txbxContent>
                          <w:p w14:paraId="7075DD2F" w14:textId="77777777" w:rsidR="00021DFF" w:rsidRPr="00F71EC7" w:rsidRDefault="00021DFF" w:rsidP="00021DFF">
                            <w:pPr>
                              <w:jc w:val="center"/>
                              <w:rPr>
                                <w:b/>
                                <w:bCs/>
                              </w:rPr>
                            </w:pPr>
                            <w:r w:rsidRPr="00F71EC7">
                              <w:rPr>
                                <w:b/>
                                <w:bCs/>
                              </w:rPr>
                              <w:t>Amsterdam</w:t>
                            </w:r>
                          </w:p>
                          <w:p w14:paraId="74B34537" w14:textId="77777777" w:rsidR="00021DFF" w:rsidRDefault="00021DFF" w:rsidP="00021DFF">
                            <w:pPr>
                              <w:jc w:val="center"/>
                            </w:pPr>
                          </w:p>
                          <w:p w14:paraId="1C73339D" w14:textId="77230C5E" w:rsidR="00021DFF" w:rsidRDefault="00021DFF" w:rsidP="00021DFF">
                            <w:pPr>
                              <w:jc w:val="center"/>
                            </w:pPr>
                            <w:r>
                              <w:t xml:space="preserve">A&amp;G collega’s Amsterdam in het CMS </w:t>
                            </w:r>
                            <w:r w:rsidR="009441CA">
                              <w:t>Opdrachtnemer</w:t>
                            </w:r>
                            <w:r>
                              <w:t xml:space="preserve"> volgen van SIA melding.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8C1841" id="Tekstvak 1" o:spid="_x0000_s1033" type="#_x0000_t202" style="position:absolute;margin-left:503pt;margin-top:326.1pt;width:173.1pt;height:81.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" fillcolor="#e7e7e7 [1305]" strokecolor="red" strokeweight="2pt">
                <v:textbox>
                  <w:txbxContent>
                    <w:p w14:paraId="7075DD2F" w14:textId="77777777" w:rsidR="00021DFF" w:rsidRPr="00F71EC7" w:rsidRDefault="00021DFF" w:rsidP="00021DFF">
                      <w:pPr>
                        <w:jc w:val="center"/>
                        <w:rPr>
                          <w:b/>
                          <w:bCs/>
                        </w:rPr>
                      </w:pPr>
                      <w:r w:rsidRPr="00F71EC7">
                        <w:rPr>
                          <w:b/>
                          <w:bCs/>
                        </w:rPr>
                        <w:t>Amsterdam</w:t>
                      </w:r>
                    </w:p>
                    <w:p w14:paraId="74B34537" w14:textId="77777777" w:rsidR="00021DFF" w:rsidRDefault="00021DFF" w:rsidP="00021DFF">
                      <w:pPr>
                        <w:jc w:val="center"/>
                      </w:pPr>
                    </w:p>
                    <w:p w14:paraId="1C73339D" w14:textId="77230C5E" w:rsidR="00021DFF" w:rsidRDefault="00021DFF" w:rsidP="00021DFF">
                      <w:pPr>
                        <w:jc w:val="center"/>
                      </w:pPr>
                      <w:r>
                        <w:t xml:space="preserve">A&amp;G collega’s Amsterdam in het CMS </w:t>
                      </w:r>
                      <w:r w:rsidR="009441CA">
                        <w:t>Opdrachtnemer</w:t>
                      </w:r>
                      <w:r>
                        <w:t xml:space="preserve"> volgen van SIA melding.</w:t>
                      </w:r>
                    </w:p>
                  </w:txbxContent>
                </v:textbox>
              </v:shape>
            </w:pict>
          </mc:Fallback>
        </mc:AlternateContent>
      </w:r>
      <w:r>
        <w:rPr>
          <w:b/>
          <w:bCs/>
          <w:noProof/>
          <w:sz w:val="28"/>
          <w:szCs w:val="28"/>
        </w:rPr>
        <mc:AlternateContent>
          <mc:Choice Requires="wps">
            <w:drawing>
              <wp:anchor distT="0" distB="0" distL="114300" distR="114300" simplePos="0" relativeHeight="251661312" behindDoc="0" locked="0" layoutInCell="1" allowOverlap="1" wp14:anchorId="41357776" wp14:editId="39DA0E83">
                <wp:simplePos x="0" y="0"/>
                <wp:positionH relativeFrom="column">
                  <wp:posOffset>7492999</wp:posOffset>
                </wp:positionH>
                <wp:positionV relativeFrom="paragraph">
                  <wp:posOffset>3176482</wp:posOffset>
                </wp:positionV>
                <wp:extent cx="0" cy="863600"/>
                <wp:effectExtent l="50800" t="25400" r="50800" b="0"/>
                <wp:wrapNone/>
                <wp:docPr id="7" name="Rechte verbindingslijn met pijl 7"/>
                <wp:cNvGraphicFramePr/>
                <a:graphic xmlns:a="http://schemas.openxmlformats.org/drawingml/2006/main">
                  <a:graphicData uri="http://schemas.microsoft.com/office/word/2010/wordprocessingShape">
                    <wps:wsp>
                      <wps:cNvCnPr/>
                      <wps:spPr>
                        <a:xfrm flipV="1">
                          <a:off x="0" y="0"/>
                          <a:ext cx="0" cy="863600"/>
                        </a:xfrm>
                        <a:prstGeom prst="straightConnector1">
                          <a:avLst/>
                        </a:prstGeom>
                        <a:ln w="50800">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1B4E26" id="Rechte verbindingslijn met pijl 7" o:spid="_x0000_s1026" type="#_x0000_t32" style="position:absolute;margin-left:590pt;margin-top:250.1pt;width:0;height:68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" strokecolor="#0070c0" strokeweight="4pt">
                <v:stroke endarrow="block"/>
              </v:shape>
            </w:pict>
          </mc:Fallback>
        </mc:AlternateContent>
      </w:r>
      <w:r>
        <w:rPr>
          <w:b/>
          <w:bCs/>
          <w:noProof/>
          <w:sz w:val="28"/>
          <w:szCs w:val="28"/>
        </w:rPr>
        <mc:AlternateContent>
          <mc:Choice Requires="wps">
            <w:drawing>
              <wp:anchor distT="0" distB="0" distL="114300" distR="114300" simplePos="0" relativeHeight="251653120" behindDoc="0" locked="0" layoutInCell="1" allowOverlap="1" wp14:anchorId="62B43E97" wp14:editId="6F3F195D">
                <wp:simplePos x="0" y="0"/>
                <wp:positionH relativeFrom="column">
                  <wp:posOffset>5376333</wp:posOffset>
                </wp:positionH>
                <wp:positionV relativeFrom="paragraph">
                  <wp:posOffset>2041948</wp:posOffset>
                </wp:positionV>
                <wp:extent cx="1143000" cy="637540"/>
                <wp:effectExtent l="0" t="0" r="12700" b="10160"/>
                <wp:wrapNone/>
                <wp:docPr id="8" name="Tekstvak 8"/>
                <wp:cNvGraphicFramePr/>
                <a:graphic xmlns:a="http://schemas.openxmlformats.org/drawingml/2006/main">
                  <a:graphicData uri="http://schemas.microsoft.com/office/word/2010/wordprocessingShape">
                    <wps:wsp>
                      <wps:cNvSpPr txBox="1"/>
                      <wps:spPr>
                        <a:xfrm>
                          <a:off x="0" y="0"/>
                          <a:ext cx="1143000" cy="637540"/>
                        </a:xfrm>
                        <a:prstGeom prst="rect">
                          <a:avLst/>
                        </a:prstGeom>
                        <a:solidFill>
                          <a:schemeClr val="lt1"/>
                        </a:solidFill>
                        <a:ln w="6350">
                          <a:solidFill>
                            <a:prstClr val="black"/>
                          </a:solidFill>
                        </a:ln>
                      </wps:spPr>
                      <wps:txbx>
                        <w:txbxContent>
                          <w:p w14:paraId="2A9E8CAC" w14:textId="04FC402F" w:rsidR="00021DFF" w:rsidRDefault="00021DFF" w:rsidP="00021DFF">
                            <w:pPr>
                              <w:jc w:val="center"/>
                            </w:pPr>
                            <w:r>
                              <w:t xml:space="preserve">Uitvoeren “Actie" door </w:t>
                            </w:r>
                            <w:r w:rsidR="009441CA">
                              <w:t>Opdrachtnemer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2B43E97" id="Tekstvak 8" o:spid="_x0000_s1034" type="#_x0000_t202" style="position:absolute;margin-left:423.35pt;margin-top:160.8pt;width:90pt;height:50.2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" fillcolor="white [3201]" strokeweight=".5pt">
                <v:textbox>
                  <w:txbxContent>
                    <w:p w14:paraId="2A9E8CAC" w14:textId="04FC402F" w:rsidR="00021DFF" w:rsidRDefault="00021DFF" w:rsidP="00021DFF">
                      <w:pPr>
                        <w:jc w:val="center"/>
                      </w:pPr>
                      <w:r>
                        <w:t xml:space="preserve">Uitvoeren “Actie" door </w:t>
                      </w:r>
                      <w:r w:rsidR="009441CA">
                        <w:t>Opdrachtnemer</w:t>
                      </w:r>
                    </w:p>
                  </w:txbxContent>
                </v:textbox>
              </v:shape>
            </w:pict>
          </mc:Fallback>
        </mc:AlternateContent>
      </w:r>
      <w:r>
        <w:rPr>
          <w:b/>
          <w:bCs/>
          <w:noProof/>
          <w:sz w:val="28"/>
          <w:szCs w:val="28"/>
        </w:rPr>
        <mc:AlternateContent>
          <mc:Choice Requires="wps">
            <w:drawing>
              <wp:anchor distT="0" distB="0" distL="114300" distR="114300" simplePos="0" relativeHeight="251656192" behindDoc="0" locked="0" layoutInCell="1" allowOverlap="1" wp14:anchorId="0D1A592A" wp14:editId="41EEDC2F">
                <wp:simplePos x="0" y="0"/>
                <wp:positionH relativeFrom="column">
                  <wp:posOffset>6559338</wp:posOffset>
                </wp:positionH>
                <wp:positionV relativeFrom="paragraph">
                  <wp:posOffset>2346325</wp:posOffset>
                </wp:positionV>
                <wp:extent cx="585470" cy="0"/>
                <wp:effectExtent l="0" t="63500" r="0" b="63500"/>
                <wp:wrapNone/>
                <wp:docPr id="18" name="Rechte verbindingslijn met pijl 18"/>
                <wp:cNvGraphicFramePr/>
                <a:graphic xmlns:a="http://schemas.openxmlformats.org/drawingml/2006/main">
                  <a:graphicData uri="http://schemas.microsoft.com/office/word/2010/wordprocessingShape">
                    <wps:wsp>
                      <wps:cNvCnPr/>
                      <wps:spPr>
                        <a:xfrm flipV="1">
                          <a:off x="0" y="0"/>
                          <a:ext cx="585470" cy="0"/>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8CCC32" id="Rechte verbindingslijn met pijl 18" o:spid="_x0000_s1026" type="#_x0000_t32" style="position:absolute;margin-left:516.5pt;margin-top:184.75pt;width:46.1pt;height:0;flip:y;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" strokecolor="#8e8e8e [3044]" strokeweight="2pt">
                <v:stroke endarrow="block"/>
              </v:shape>
            </w:pict>
          </mc:Fallback>
        </mc:AlternateContent>
      </w:r>
      <w:r>
        <w:rPr>
          <w:b/>
          <w:bCs/>
          <w:noProof/>
          <w:sz w:val="28"/>
          <w:szCs w:val="28"/>
        </w:rPr>
        <mc:AlternateContent>
          <mc:Choice Requires="wps">
            <w:drawing>
              <wp:anchor distT="0" distB="0" distL="114300" distR="114300" simplePos="0" relativeHeight="251652096" behindDoc="0" locked="0" layoutInCell="1" allowOverlap="1" wp14:anchorId="2F780057" wp14:editId="248DCEB1">
                <wp:simplePos x="0" y="0"/>
                <wp:positionH relativeFrom="column">
                  <wp:posOffset>7162800</wp:posOffset>
                </wp:positionH>
                <wp:positionV relativeFrom="paragraph">
                  <wp:posOffset>2016548</wp:posOffset>
                </wp:positionV>
                <wp:extent cx="1663065" cy="637540"/>
                <wp:effectExtent l="0" t="0" r="13335" b="10160"/>
                <wp:wrapNone/>
                <wp:docPr id="5" name="Tekstvak 5"/>
                <wp:cNvGraphicFramePr/>
                <a:graphic xmlns:a="http://schemas.openxmlformats.org/drawingml/2006/main">
                  <a:graphicData uri="http://schemas.microsoft.com/office/word/2010/wordprocessingShape">
                    <wps:wsp>
                      <wps:cNvSpPr txBox="1"/>
                      <wps:spPr>
                        <a:xfrm>
                          <a:off x="0" y="0"/>
                          <a:ext cx="1663065" cy="637540"/>
                        </a:xfrm>
                        <a:prstGeom prst="rect">
                          <a:avLst/>
                        </a:prstGeom>
                        <a:solidFill>
                          <a:schemeClr val="lt1"/>
                        </a:solidFill>
                        <a:ln w="6350">
                          <a:solidFill>
                            <a:prstClr val="black"/>
                          </a:solidFill>
                        </a:ln>
                      </wps:spPr>
                      <wps:txbx>
                        <w:txbxContent>
                          <w:p w14:paraId="67734665" w14:textId="6521EA2B" w:rsidR="00021DFF" w:rsidRDefault="00021DFF" w:rsidP="00021DFF">
                            <w:pPr>
                              <w:jc w:val="center"/>
                            </w:pPr>
                            <w:r>
                              <w:t xml:space="preserve">Verwerken actie- + mutatiegegevens in CMS van </w:t>
                            </w:r>
                            <w:r w:rsidR="009441CA">
                              <w:t>Opdrachtnemer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F780057" id="Tekstvak 5" o:spid="_x0000_s1035" type="#_x0000_t202" style="position:absolute;margin-left:564pt;margin-top:158.8pt;width:130.95pt;height:50.2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" fillcolor="white [3201]" strokeweight=".5pt">
                <v:textbox>
                  <w:txbxContent>
                    <w:p w14:paraId="67734665" w14:textId="6521EA2B" w:rsidR="00021DFF" w:rsidRDefault="00021DFF" w:rsidP="00021DFF">
                      <w:pPr>
                        <w:jc w:val="center"/>
                      </w:pPr>
                      <w:r>
                        <w:t xml:space="preserve">Verwerken actie- + mutatiegegevens in CMS van </w:t>
                      </w:r>
                      <w:r w:rsidR="009441CA">
                        <w:t>Opdrachtnemer</w:t>
                      </w:r>
                    </w:p>
                  </w:txbxContent>
                </v:textbox>
              </v:shape>
            </w:pict>
          </mc:Fallback>
        </mc:AlternateContent>
      </w:r>
      <w:r>
        <w:rPr>
          <w:b/>
          <w:bCs/>
          <w:noProof/>
          <w:sz w:val="28"/>
          <w:szCs w:val="28"/>
        </w:rPr>
        <mc:AlternateContent>
          <mc:Choice Requires="wps">
            <w:drawing>
              <wp:anchor distT="0" distB="0" distL="114300" distR="114300" simplePos="0" relativeHeight="251655168" behindDoc="0" locked="0" layoutInCell="1" allowOverlap="1" wp14:anchorId="48D383B7" wp14:editId="08ABCD47">
                <wp:simplePos x="0" y="0"/>
                <wp:positionH relativeFrom="column">
                  <wp:posOffset>3276599</wp:posOffset>
                </wp:positionH>
                <wp:positionV relativeFrom="paragraph">
                  <wp:posOffset>2025015</wp:posOffset>
                </wp:positionV>
                <wp:extent cx="1566333" cy="637540"/>
                <wp:effectExtent l="0" t="0" r="8890" b="10160"/>
                <wp:wrapNone/>
                <wp:docPr id="3" name="Tekstvak 3"/>
                <wp:cNvGraphicFramePr/>
                <a:graphic xmlns:a="http://schemas.openxmlformats.org/drawingml/2006/main">
                  <a:graphicData uri="http://schemas.microsoft.com/office/word/2010/wordprocessingShape">
                    <wps:wsp>
                      <wps:cNvSpPr txBox="1"/>
                      <wps:spPr>
                        <a:xfrm>
                          <a:off x="0" y="0"/>
                          <a:ext cx="1566333" cy="637540"/>
                        </a:xfrm>
                        <a:prstGeom prst="rect">
                          <a:avLst/>
                        </a:prstGeom>
                        <a:solidFill>
                          <a:schemeClr val="lt1"/>
                        </a:solidFill>
                        <a:ln w="6350">
                          <a:solidFill>
                            <a:prstClr val="black"/>
                          </a:solidFill>
                        </a:ln>
                      </wps:spPr>
                      <wps:txbx>
                        <w:txbxContent>
                          <w:p w14:paraId="49BEAEB7" w14:textId="7A342A1F" w:rsidR="00021DFF" w:rsidRDefault="00021DFF" w:rsidP="009441CA">
                            <w:pPr>
                              <w:jc w:val="center"/>
                            </w:pPr>
                            <w:r>
                              <w:t xml:space="preserve">Invoeren SIA-melding in CMS </w:t>
                            </w:r>
                            <w:r w:rsidR="009441CA">
                              <w:t>Opdrachtnemer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8D383B7" id="Tekstvak 3" o:spid="_x0000_s1036" type="#_x0000_t202" style="position:absolute;margin-left:258pt;margin-top:159.45pt;width:123.35pt;height:50.2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" fillcolor="white [3201]" strokeweight=".5pt">
                <v:textbox>
                  <w:txbxContent>
                    <w:p w14:paraId="49BEAEB7" w14:textId="7A342A1F" w:rsidR="00021DFF" w:rsidRDefault="00021DFF" w:rsidP="009441CA">
                      <w:pPr>
                        <w:jc w:val="center"/>
                      </w:pPr>
                      <w:r>
                        <w:t xml:space="preserve">Invoeren SIA-melding in CMS </w:t>
                      </w:r>
                      <w:r w:rsidR="009441CA">
                        <w:t>Opdrachtnemer</w:t>
                      </w:r>
                    </w:p>
                  </w:txbxContent>
                </v:textbox>
              </v:shape>
            </w:pict>
          </mc:Fallback>
        </mc:AlternateContent>
      </w:r>
      <w:r>
        <w:rPr>
          <w:b/>
          <w:bCs/>
          <w:noProof/>
          <w:sz w:val="28"/>
          <w:szCs w:val="28"/>
        </w:rPr>
        <mc:AlternateContent>
          <mc:Choice Requires="wps">
            <w:drawing>
              <wp:anchor distT="0" distB="0" distL="114300" distR="114300" simplePos="0" relativeHeight="251654144" behindDoc="0" locked="0" layoutInCell="1" allowOverlap="1" wp14:anchorId="43B3A0B7" wp14:editId="62BD0669">
                <wp:simplePos x="0" y="0"/>
                <wp:positionH relativeFrom="column">
                  <wp:posOffset>4788747</wp:posOffset>
                </wp:positionH>
                <wp:positionV relativeFrom="paragraph">
                  <wp:posOffset>2359025</wp:posOffset>
                </wp:positionV>
                <wp:extent cx="542290" cy="0"/>
                <wp:effectExtent l="0" t="63500" r="0" b="63500"/>
                <wp:wrapNone/>
                <wp:docPr id="11" name="Rechte verbindingslijn met pijl 11"/>
                <wp:cNvGraphicFramePr/>
                <a:graphic xmlns:a="http://schemas.openxmlformats.org/drawingml/2006/main">
                  <a:graphicData uri="http://schemas.microsoft.com/office/word/2010/wordprocessingShape">
                    <wps:wsp>
                      <wps:cNvCnPr/>
                      <wps:spPr>
                        <a:xfrm>
                          <a:off x="0" y="0"/>
                          <a:ext cx="542290" cy="0"/>
                        </a:xfrm>
                        <a:prstGeom prst="straightConnector1">
                          <a:avLst/>
                        </a:prstGeom>
                        <a:ln w="2222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1A2F09" id="Rechte verbindingslijn met pijl 11" o:spid="_x0000_s1026" type="#_x0000_t32" style="position:absolute;margin-left:377.05pt;margin-top:185.75pt;width:42.7pt;height:0;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" strokecolor="#8e8e8e [3044]" strokeweight="1.75pt">
                <v:stroke endarrow="block"/>
              </v:shape>
            </w:pict>
          </mc:Fallback>
        </mc:AlternateContent>
      </w:r>
      <w:r>
        <w:rPr>
          <w:b/>
          <w:bCs/>
          <w:noProof/>
          <w:sz w:val="28"/>
          <w:szCs w:val="28"/>
        </w:rPr>
        <mc:AlternateContent>
          <mc:Choice Requires="wps">
            <w:drawing>
              <wp:anchor distT="0" distB="0" distL="114300" distR="114300" simplePos="0" relativeHeight="251651072" behindDoc="0" locked="0" layoutInCell="1" allowOverlap="1" wp14:anchorId="62BFF258" wp14:editId="0756B5EC">
                <wp:simplePos x="0" y="0"/>
                <wp:positionH relativeFrom="column">
                  <wp:posOffset>3187065</wp:posOffset>
                </wp:positionH>
                <wp:positionV relativeFrom="paragraph">
                  <wp:posOffset>1597025</wp:posOffset>
                </wp:positionV>
                <wp:extent cx="5757545" cy="1475105"/>
                <wp:effectExtent l="12700" t="12700" r="8255" b="10795"/>
                <wp:wrapNone/>
                <wp:docPr id="4" name="Tekstvak 4"/>
                <wp:cNvGraphicFramePr/>
                <a:graphic xmlns:a="http://schemas.openxmlformats.org/drawingml/2006/main">
                  <a:graphicData uri="http://schemas.microsoft.com/office/word/2010/wordprocessingShape">
                    <wps:wsp>
                      <wps:cNvSpPr txBox="1"/>
                      <wps:spPr>
                        <a:xfrm>
                          <a:off x="0" y="0"/>
                          <a:ext cx="5757545" cy="1475105"/>
                        </a:xfrm>
                        <a:prstGeom prst="rect">
                          <a:avLst/>
                        </a:prstGeom>
                        <a:solidFill>
                          <a:srgbClr val="FFFF00"/>
                        </a:solidFill>
                        <a:ln w="22225">
                          <a:solidFill>
                            <a:prstClr val="black"/>
                          </a:solidFill>
                        </a:ln>
                      </wps:spPr>
                      <wps:txbx>
                        <w:txbxContent>
                          <w:p w14:paraId="20CA957C" w14:textId="2B4A5A03" w:rsidR="00021DFF" w:rsidRPr="00F71EC7" w:rsidRDefault="009441CA" w:rsidP="00021DFF">
                            <w:pPr>
                              <w:rPr>
                                <w:b/>
                                <w:bCs/>
                              </w:rPr>
                            </w:pPr>
                            <w:r>
                              <w:rPr>
                                <w:b/>
                                <w:bCs/>
                              </w:rPr>
                              <w:t>CMS Opdrachtnemer Rolcontainers</w:t>
                            </w:r>
                          </w:p>
                          <w:p w14:paraId="16D57151" w14:textId="77777777" w:rsidR="00021DFF" w:rsidRDefault="00021DFF" w:rsidP="00021DFF"/>
                          <w:p w14:paraId="1568FDE8" w14:textId="77777777" w:rsidR="00021DFF" w:rsidRDefault="00021DFF" w:rsidP="00021DFF"/>
                          <w:p w14:paraId="77E159B6" w14:textId="77777777" w:rsidR="00021DFF" w:rsidRDefault="00021DFF" w:rsidP="00021DFF"/>
                          <w:p w14:paraId="1B3B904F" w14:textId="77777777" w:rsidR="00021DFF" w:rsidRDefault="00021DFF" w:rsidP="00021DFF"/>
                          <w:p w14:paraId="571BDD79" w14:textId="77777777" w:rsidR="00021DFF" w:rsidRDefault="00021DFF" w:rsidP="00021DF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BFF258" id="Tekstvak 4" o:spid="_x0000_s1037" type="#_x0000_t202" style="position:absolute;margin-left:250.95pt;margin-top:125.75pt;width:453.35pt;height:116.1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" fillcolor="yellow" strokeweight="1.75pt">
                <v:textbox>
                  <w:txbxContent>
                    <w:p w14:paraId="20CA957C" w14:textId="2B4A5A03" w:rsidR="00021DFF" w:rsidRPr="00F71EC7" w:rsidRDefault="009441CA" w:rsidP="00021DFF">
                      <w:pPr>
                        <w:rPr>
                          <w:b/>
                          <w:bCs/>
                        </w:rPr>
                      </w:pPr>
                      <w:r>
                        <w:rPr>
                          <w:b/>
                          <w:bCs/>
                        </w:rPr>
                        <w:t>CMS Opdrachtnemer Rolcontainers</w:t>
                      </w:r>
                    </w:p>
                    <w:p w14:paraId="16D57151" w14:textId="77777777" w:rsidR="00021DFF" w:rsidRDefault="00021DFF" w:rsidP="00021DFF"/>
                    <w:p w14:paraId="1568FDE8" w14:textId="77777777" w:rsidR="00021DFF" w:rsidRDefault="00021DFF" w:rsidP="00021DFF"/>
                    <w:p w14:paraId="77E159B6" w14:textId="77777777" w:rsidR="00021DFF" w:rsidRDefault="00021DFF" w:rsidP="00021DFF"/>
                    <w:p w14:paraId="1B3B904F" w14:textId="77777777" w:rsidR="00021DFF" w:rsidRDefault="00021DFF" w:rsidP="00021DFF"/>
                    <w:p w14:paraId="571BDD79" w14:textId="77777777" w:rsidR="00021DFF" w:rsidRDefault="00021DFF" w:rsidP="00021DFF"/>
                  </w:txbxContent>
                </v:textbox>
              </v:shape>
            </w:pict>
          </mc:Fallback>
        </mc:AlternateContent>
      </w:r>
      <w:r w:rsidRPr="00DA702C">
        <w:rPr>
          <w:b/>
          <w:bCs/>
          <w:noProof/>
          <w:sz w:val="28"/>
          <w:szCs w:val="28"/>
        </w:rPr>
        <mc:AlternateContent>
          <mc:Choice Requires="wps">
            <w:drawing>
              <wp:anchor distT="0" distB="0" distL="114300" distR="114300" simplePos="0" relativeHeight="251663360" behindDoc="0" locked="0" layoutInCell="1" allowOverlap="1" wp14:anchorId="2507C713" wp14:editId="5604FEEF">
                <wp:simplePos x="0" y="0"/>
                <wp:positionH relativeFrom="column">
                  <wp:posOffset>6079278</wp:posOffset>
                </wp:positionH>
                <wp:positionV relativeFrom="paragraph">
                  <wp:posOffset>884767</wp:posOffset>
                </wp:positionV>
                <wp:extent cx="313267" cy="609600"/>
                <wp:effectExtent l="25400" t="12700" r="29845" b="25400"/>
                <wp:wrapNone/>
                <wp:docPr id="10" name="Rechte verbindingslijn met pijl 10"/>
                <wp:cNvGraphicFramePr/>
                <a:graphic xmlns:a="http://schemas.openxmlformats.org/drawingml/2006/main">
                  <a:graphicData uri="http://schemas.microsoft.com/office/word/2010/wordprocessingShape">
                    <wps:wsp>
                      <wps:cNvCnPr/>
                      <wps:spPr>
                        <a:xfrm flipH="1">
                          <a:off x="0" y="0"/>
                          <a:ext cx="313267" cy="609600"/>
                        </a:xfrm>
                        <a:prstGeom prst="straightConnector1">
                          <a:avLst/>
                        </a:prstGeom>
                        <a:ln w="53975">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D9D2BB" id="Rechte verbindingslijn met pijl 10" o:spid="_x0000_s1026" type="#_x0000_t32" style="position:absolute;margin-left:478.7pt;margin-top:69.65pt;width:24.65pt;height:48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" strokecolor="#0070c0" strokeweight="4.25pt">
                <v:stroke endarrow="block"/>
              </v:shape>
            </w:pict>
          </mc:Fallback>
        </mc:AlternateContent>
      </w:r>
      <w:r w:rsidRPr="00DA702C">
        <w:rPr>
          <w:b/>
          <w:bCs/>
          <w:noProof/>
          <w:sz w:val="28"/>
          <w:szCs w:val="28"/>
        </w:rPr>
        <mc:AlternateContent>
          <mc:Choice Requires="wpg">
            <w:drawing>
              <wp:anchor distT="0" distB="0" distL="114300" distR="114300" simplePos="0" relativeHeight="251649024" behindDoc="0" locked="0" layoutInCell="1" allowOverlap="1" wp14:anchorId="00D536C7" wp14:editId="53693D04">
                <wp:simplePos x="0" y="0"/>
                <wp:positionH relativeFrom="column">
                  <wp:posOffset>1510665</wp:posOffset>
                </wp:positionH>
                <wp:positionV relativeFrom="paragraph">
                  <wp:posOffset>1355725</wp:posOffset>
                </wp:positionV>
                <wp:extent cx="1502410" cy="2243667"/>
                <wp:effectExtent l="25400" t="0" r="21590" b="4445"/>
                <wp:wrapNone/>
                <wp:docPr id="23" name="Groep 23"/>
                <wp:cNvGraphicFramePr/>
                <a:graphic xmlns:a="http://schemas.openxmlformats.org/drawingml/2006/main">
                  <a:graphicData uri="http://schemas.microsoft.com/office/word/2010/wordprocessingGroup">
                    <wpg:wgp>
                      <wpg:cNvGrpSpPr/>
                      <wpg:grpSpPr>
                        <a:xfrm>
                          <a:off x="0" y="0"/>
                          <a:ext cx="1502410" cy="2243667"/>
                          <a:chOff x="0" y="0"/>
                          <a:chExt cx="1502410" cy="1867368"/>
                        </a:xfrm>
                      </wpg:grpSpPr>
                      <wps:wsp>
                        <wps:cNvPr id="17" name="Tekstvak 17"/>
                        <wps:cNvSpPr txBox="1"/>
                        <wps:spPr>
                          <a:xfrm>
                            <a:off x="0" y="1117068"/>
                            <a:ext cx="1497965" cy="750300"/>
                          </a:xfrm>
                          <a:prstGeom prst="rect">
                            <a:avLst/>
                          </a:prstGeom>
                          <a:solidFill>
                            <a:schemeClr val="lt1"/>
                          </a:solidFill>
                          <a:ln w="6350">
                            <a:noFill/>
                          </a:ln>
                        </wps:spPr>
                        <wps:txbx>
                          <w:txbxContent>
                            <w:p w14:paraId="7A57CC23" w14:textId="18E615F0" w:rsidR="00021DFF" w:rsidRPr="007D2926" w:rsidRDefault="00021DFF" w:rsidP="00021DFF">
                              <w:pPr>
                                <w:jc w:val="center"/>
                                <w:rPr>
                                  <w:sz w:val="16"/>
                                  <w:szCs w:val="16"/>
                                </w:rPr>
                              </w:pPr>
                              <w:r w:rsidRPr="007D2926">
                                <w:rPr>
                                  <w:sz w:val="16"/>
                                  <w:szCs w:val="16"/>
                                </w:rPr>
                                <w:t xml:space="preserve">Terugkoppeling uitgevoerde “Actie” door </w:t>
                              </w:r>
                              <w:r w:rsidR="009441CA">
                                <w:rPr>
                                  <w:sz w:val="16"/>
                                  <w:szCs w:val="16"/>
                                </w:rPr>
                                <w:t>Opdrachtnemer</w:t>
                              </w:r>
                              <w:r w:rsidRPr="007D2926">
                                <w:rPr>
                                  <w:sz w:val="16"/>
                                  <w:szCs w:val="16"/>
                                </w:rPr>
                                <w:t xml:space="preserve"> aan Amsterdam</w:t>
                              </w:r>
                              <w:r w:rsidR="009441CA">
                                <w:rPr>
                                  <w:sz w:val="16"/>
                                  <w:szCs w:val="16"/>
                                </w:rPr>
                                <w:t xml:space="preserve"> </w:t>
                              </w:r>
                              <w:r>
                                <w:rPr>
                                  <w:sz w:val="16"/>
                                  <w:szCs w:val="16"/>
                                </w:rPr>
                                <w:t>(via API)</w:t>
                              </w:r>
                            </w:p>
                            <w:p w14:paraId="153F560D" w14:textId="77777777" w:rsidR="00021DFF" w:rsidRPr="00A95371" w:rsidRDefault="00021DFF" w:rsidP="00021DFF">
                              <w:pPr>
                                <w:jc w:val="center"/>
                                <w:rPr>
                                  <w:b/>
                                  <w:bCs/>
                                  <w:sz w:val="20"/>
                                  <w:szCs w:val="20"/>
                                </w:rPr>
                              </w:pPr>
                              <w:r w:rsidRPr="00A95371">
                                <w:rPr>
                                  <w:b/>
                                  <w:bCs/>
                                  <w:sz w:val="20"/>
                                  <w:szCs w:val="20"/>
                                </w:rPr>
                                <w:t>1 x per 24 uur.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hte verbindingslijn met pijl 6"/>
                        <wps:cNvCnPr/>
                        <wps:spPr>
                          <a:xfrm>
                            <a:off x="63500" y="469900"/>
                            <a:ext cx="1438910" cy="0"/>
                          </a:xfrm>
                          <a:prstGeom prst="straightConnector1">
                            <a:avLst/>
                          </a:prstGeom>
                          <a:ln w="508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Tekstvak 13"/>
                        <wps:cNvSpPr txBox="1"/>
                        <wps:spPr>
                          <a:xfrm>
                            <a:off x="457200" y="571500"/>
                            <a:ext cx="633730" cy="361950"/>
                          </a:xfrm>
                          <a:prstGeom prst="rect">
                            <a:avLst/>
                          </a:prstGeom>
                          <a:solidFill>
                            <a:schemeClr val="lt1"/>
                          </a:solidFill>
                          <a:ln w="6350">
                            <a:noFill/>
                          </a:ln>
                        </wps:spPr>
                        <wps:txbx>
                          <w:txbxContent>
                            <w:p w14:paraId="372C4B3C" w14:textId="77777777" w:rsidR="00021DFF" w:rsidRPr="00206360" w:rsidRDefault="00021DFF" w:rsidP="00021DFF">
                              <w:pPr>
                                <w:rPr>
                                  <w:sz w:val="16"/>
                                  <w:szCs w:val="16"/>
                                </w:rPr>
                              </w:pPr>
                              <w:r w:rsidRPr="00F71EC7">
                                <w:rPr>
                                  <w:sz w:val="16"/>
                                  <w:szCs w:val="16"/>
                                  <w:highlight w:val="yellow"/>
                                </w:rPr>
                                <w:t>Encrypted versturen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hte verbindingslijn met pijl 15"/>
                        <wps:cNvCnPr/>
                        <wps:spPr>
                          <a:xfrm flipH="1" flipV="1">
                            <a:off x="63500" y="1016000"/>
                            <a:ext cx="1434465" cy="0"/>
                          </a:xfrm>
                          <a:prstGeom prst="straightConnector1">
                            <a:avLst/>
                          </a:prstGeom>
                          <a:ln w="50800">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Tekstvak 16"/>
                        <wps:cNvSpPr txBox="1"/>
                        <wps:spPr>
                          <a:xfrm>
                            <a:off x="355600" y="0"/>
                            <a:ext cx="733425" cy="424815"/>
                          </a:xfrm>
                          <a:prstGeom prst="rect">
                            <a:avLst/>
                          </a:prstGeom>
                          <a:solidFill>
                            <a:schemeClr val="lt1"/>
                          </a:solidFill>
                          <a:ln w="6350">
                            <a:noFill/>
                          </a:ln>
                        </wps:spPr>
                        <wps:txbx>
                          <w:txbxContent>
                            <w:p w14:paraId="294406FA" w14:textId="77777777" w:rsidR="00021DFF" w:rsidRDefault="00021DFF" w:rsidP="00021DFF">
                              <w:pPr>
                                <w:jc w:val="center"/>
                                <w:rPr>
                                  <w:sz w:val="16"/>
                                  <w:szCs w:val="16"/>
                                </w:rPr>
                              </w:pPr>
                              <w:r>
                                <w:rPr>
                                  <w:sz w:val="16"/>
                                  <w:szCs w:val="16"/>
                                </w:rPr>
                                <w:t>SIA melding</w:t>
                              </w:r>
                            </w:p>
                            <w:p w14:paraId="31CC6662" w14:textId="77777777" w:rsidR="00021DFF" w:rsidRPr="00206360" w:rsidRDefault="00021DFF" w:rsidP="00021DFF">
                              <w:pPr>
                                <w:jc w:val="center"/>
                                <w:rPr>
                                  <w:sz w:val="16"/>
                                  <w:szCs w:val="16"/>
                                </w:rPr>
                              </w:pPr>
                              <w:r>
                                <w:rPr>
                                  <w:sz w:val="16"/>
                                  <w:szCs w:val="16"/>
                                </w:rPr>
                                <w:t>(via API)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0D536C7" id="Groep 23" o:spid="_x0000_s1038" style="position:absolute;margin-left:118.95pt;margin-top:106.75pt;width:118.3pt;height:176.65pt;z-index:251649024;mso-height-relative:margin" coordsize="15024,1867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">
                <v:shape id="Tekstvak 17" o:spid="_x0000_s1039" type="#_x0000_t202" style="position:absolute;top:11170;width:14979;height:75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" fillcolor="white [3201]" stroked="f" strokeweight=".5pt">
                  <v:textbox>
                    <w:txbxContent>
                      <w:p w14:paraId="7A57CC23" w14:textId="18E615F0" w:rsidR="00021DFF" w:rsidRPr="007D2926" w:rsidRDefault="00021DFF" w:rsidP="00021DFF">
                        <w:pPr>
                          <w:jc w:val="center"/>
                          <w:rPr>
                            <w:sz w:val="16"/>
                            <w:szCs w:val="16"/>
                          </w:rPr>
                        </w:pPr>
                        <w:r w:rsidRPr="007D2926">
                          <w:rPr>
                            <w:sz w:val="16"/>
                            <w:szCs w:val="16"/>
                          </w:rPr>
                          <w:t xml:space="preserve">Terugkoppeling uitgevoerde “Actie” door </w:t>
                        </w:r>
                        <w:r w:rsidR="009441CA">
                          <w:rPr>
                            <w:sz w:val="16"/>
                            <w:szCs w:val="16"/>
                          </w:rPr>
                          <w:t>Opdrachtnemer</w:t>
                        </w:r>
                        <w:r w:rsidRPr="007D2926">
                          <w:rPr>
                            <w:sz w:val="16"/>
                            <w:szCs w:val="16"/>
                          </w:rPr>
                          <w:t xml:space="preserve"> aan Amsterdam</w:t>
                        </w:r>
                        <w:r w:rsidR="009441CA">
                          <w:rPr>
                            <w:sz w:val="16"/>
                            <w:szCs w:val="16"/>
                          </w:rPr>
                          <w:t xml:space="preserve"> </w:t>
                        </w:r>
                        <w:r>
                          <w:rPr>
                            <w:sz w:val="16"/>
                            <w:szCs w:val="16"/>
                          </w:rPr>
                          <w:t>(via API)</w:t>
                        </w:r>
                      </w:p>
                      <w:p w14:paraId="153F560D" w14:textId="77777777" w:rsidR="00021DFF" w:rsidRPr="00A95371" w:rsidRDefault="00021DFF" w:rsidP="00021DFF">
                        <w:pPr>
                          <w:jc w:val="center"/>
                          <w:rPr>
                            <w:b/>
                            <w:bCs/>
                            <w:sz w:val="20"/>
                            <w:szCs w:val="20"/>
                          </w:rPr>
                        </w:pPr>
                        <w:r w:rsidRPr="00A95371">
                          <w:rPr>
                            <w:b/>
                            <w:bCs/>
                            <w:sz w:val="20"/>
                            <w:szCs w:val="20"/>
                          </w:rPr>
                          <w:t>1 x per 24 uur.</w:t>
                        </w:r>
                      </w:p>
                    </w:txbxContent>
                  </v:textbox>
                </v:shape>
                <v:shape id="Rechte verbindingslijn met pijl 6" o:spid="_x0000_s1040" type="#_x0000_t32" style="position:absolute;left:635;top:4699;width:1438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" strokecolor="red" strokeweight="4pt">
                  <v:stroke endarrow="block"/>
                </v:shape>
                <v:shape id="Tekstvak 13" o:spid="_x0000_s1041" type="#_x0000_t202" style="position:absolute;left:4572;top:5715;width:6337;height:36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" fillcolor="white [3201]" stroked="f" strokeweight=".5pt">
                  <v:textbox>
                    <w:txbxContent>
                      <w:p w14:paraId="372C4B3C" w14:textId="77777777" w:rsidR="00021DFF" w:rsidRPr="00206360" w:rsidRDefault="00021DFF" w:rsidP="00021DFF">
                        <w:pPr>
                          <w:rPr>
                            <w:sz w:val="16"/>
                            <w:szCs w:val="16"/>
                          </w:rPr>
                        </w:pPr>
                        <w:r w:rsidRPr="00F71EC7">
                          <w:rPr>
                            <w:sz w:val="16"/>
                            <w:szCs w:val="16"/>
                            <w:highlight w:val="yellow"/>
                          </w:rPr>
                          <w:t>Encrypted versturen</w:t>
                        </w:r>
                      </w:p>
                    </w:txbxContent>
                  </v:textbox>
                </v:shape>
                <v:shape id="Rechte verbindingslijn met pijl 15" o:spid="_x0000_s1042" type="#_x0000_t32" style="position:absolute;left:635;top:10160;width:14344;height: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" strokecolor="#ffc000" strokeweight="4pt">
                  <v:stroke endarrow="block"/>
                </v:shape>
                <v:shape id="Tekstvak 16" o:spid="_x0000_s1043" type="#_x0000_t202" style="position:absolute;left:3556;width:7334;height:42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" fillcolor="white [3201]" stroked="f" strokeweight=".5pt">
                  <v:textbox>
                    <w:txbxContent>
                      <w:p w14:paraId="294406FA" w14:textId="77777777" w:rsidR="00021DFF" w:rsidRDefault="00021DFF" w:rsidP="00021DFF">
                        <w:pPr>
                          <w:jc w:val="center"/>
                          <w:rPr>
                            <w:sz w:val="16"/>
                            <w:szCs w:val="16"/>
                          </w:rPr>
                        </w:pPr>
                        <w:r>
                          <w:rPr>
                            <w:sz w:val="16"/>
                            <w:szCs w:val="16"/>
                          </w:rPr>
                          <w:t>SIA melding</w:t>
                        </w:r>
                      </w:p>
                      <w:p w14:paraId="31CC6662" w14:textId="77777777" w:rsidR="00021DFF" w:rsidRPr="00206360" w:rsidRDefault="00021DFF" w:rsidP="00021DFF">
                        <w:pPr>
                          <w:jc w:val="center"/>
                          <w:rPr>
                            <w:sz w:val="16"/>
                            <w:szCs w:val="16"/>
                          </w:rPr>
                        </w:pPr>
                        <w:r>
                          <w:rPr>
                            <w:sz w:val="16"/>
                            <w:szCs w:val="16"/>
                          </w:rPr>
                          <w:t>(via API)</w:t>
                        </w:r>
                      </w:p>
                    </w:txbxContent>
                  </v:textbox>
                </v:shape>
              </v:group>
            </w:pict>
          </mc:Fallback>
        </mc:AlternateContent>
      </w:r>
      <w:r w:rsidR="00021DFF">
        <w:rPr>
          <w:b/>
          <w:bCs/>
          <w:noProof/>
          <w:sz w:val="28"/>
          <w:szCs w:val="28"/>
        </w:rPr>
        <mc:AlternateContent>
          <mc:Choice Requires="wps">
            <w:drawing>
              <wp:anchor distT="0" distB="0" distL="114300" distR="114300" simplePos="0" relativeHeight="251665408" behindDoc="0" locked="0" layoutInCell="1" allowOverlap="1" wp14:anchorId="735A9D1E" wp14:editId="4286BC88">
                <wp:simplePos x="0" y="0"/>
                <wp:positionH relativeFrom="column">
                  <wp:posOffset>-180340</wp:posOffset>
                </wp:positionH>
                <wp:positionV relativeFrom="paragraph">
                  <wp:posOffset>4266988</wp:posOffset>
                </wp:positionV>
                <wp:extent cx="3369733" cy="287867"/>
                <wp:effectExtent l="0" t="0" r="0" b="4445"/>
                <wp:wrapNone/>
                <wp:docPr id="26" name="Tekstvak 26"/>
                <wp:cNvGraphicFramePr/>
                <a:graphic xmlns:a="http://schemas.openxmlformats.org/drawingml/2006/main">
                  <a:graphicData uri="http://schemas.microsoft.com/office/word/2010/wordprocessingShape">
                    <wps:wsp>
                      <wps:cNvSpPr txBox="1"/>
                      <wps:spPr>
                        <a:xfrm>
                          <a:off x="0" y="0"/>
                          <a:ext cx="3369733" cy="287867"/>
                        </a:xfrm>
                        <a:prstGeom prst="rect">
                          <a:avLst/>
                        </a:prstGeom>
                        <a:solidFill>
                          <a:schemeClr val="lt1"/>
                        </a:solidFill>
                        <a:ln w="6350">
                          <a:noFill/>
                        </a:ln>
                      </wps:spPr>
                      <wps:txbx>
                        <w:txbxContent>
                          <w:p w14:paraId="47AF13E2" w14:textId="77777777" w:rsidR="00021DFF" w:rsidRPr="00E859F7" w:rsidRDefault="00021DFF" w:rsidP="00021DFF">
                            <w:r w:rsidRPr="00E859F7">
                              <w:t>* SIA = Signalen Informatievoorziening Amsterdam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A9D1E" id="Tekstvak 26" o:spid="_x0000_s1044" type="#_x0000_t202" style="position:absolute;margin-left:-14.2pt;margin-top:336pt;width:265.35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" fillcolor="white [3201]" stroked="f" strokeweight=".5pt">
                <v:textbox>
                  <w:txbxContent>
                    <w:p w14:paraId="47AF13E2" w14:textId="77777777" w:rsidR="00021DFF" w:rsidRPr="00E859F7" w:rsidRDefault="00021DFF" w:rsidP="00021DFF">
                      <w:r w:rsidRPr="00E859F7">
                        <w:t>* SIA = Signalen Informatievoorziening Amsterdam</w:t>
                      </w:r>
                    </w:p>
                  </w:txbxContent>
                </v:textbox>
              </v:shape>
            </w:pict>
          </mc:Fallback>
        </mc:AlternateContent>
      </w:r>
    </w:p>
    <w:sectPr w:rsidR="00021DFF" w:rsidRPr="00021DFF" w:rsidSect="00154F80">
      <w:pgSz w:w="16840" w:h="1190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9B3A" w14:textId="77777777" w:rsidR="00380172" w:rsidRDefault="00380172">
      <w:pPr>
        <w:spacing w:line="240" w:lineRule="auto"/>
      </w:pPr>
      <w:r>
        <w:separator/>
      </w:r>
    </w:p>
  </w:endnote>
  <w:endnote w:type="continuationSeparator" w:id="0">
    <w:p w14:paraId="1DD2C326" w14:textId="77777777" w:rsidR="00380172" w:rsidRDefault="003801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6094339"/>
      <w:docPartObj>
        <w:docPartGallery w:val="Page Numbers (Bottom of Page)"/>
        <w:docPartUnique/>
      </w:docPartObj>
    </w:sdtPr>
    <w:sdtContent>
      <w:p w14:paraId="60427F6A" w14:textId="0EB2F017" w:rsidR="00B34A6A" w:rsidRDefault="00216D9F" w:rsidP="00216D9F">
        <w:pPr>
          <w:pStyle w:val="Voettekst"/>
          <w:tabs>
            <w:tab w:val="clear" w:pos="4513"/>
            <w:tab w:val="clear" w:pos="9026"/>
            <w:tab w:val="right" w:pos="9638"/>
          </w:tabs>
          <w:ind w:right="-1"/>
        </w:pPr>
        <w:r w:rsidRPr="00BC640D">
          <w:rPr>
            <w:rFonts w:ascii="Arial" w:hAnsi="Arial" w:cs="Arial"/>
            <w:sz w:val="16"/>
            <w:szCs w:val="16"/>
          </w:rPr>
          <w:t xml:space="preserve">Programma van Eisen </w:t>
        </w:r>
        <w:proofErr w:type="spellStart"/>
        <w:r>
          <w:rPr>
            <w:rFonts w:ascii="Arial" w:hAnsi="Arial" w:cs="Arial"/>
            <w:sz w:val="16"/>
            <w:szCs w:val="16"/>
          </w:rPr>
          <w:t>ContainerManagementSysteem</w:t>
        </w:r>
        <w:proofErr w:type="spellEnd"/>
        <w:r>
          <w:rPr>
            <w:rFonts w:ascii="Arial" w:hAnsi="Arial" w:cs="Arial"/>
            <w:sz w:val="16"/>
            <w:szCs w:val="16"/>
          </w:rPr>
          <w:t xml:space="preserve"> AI2022-0068</w:t>
        </w:r>
        <w:r w:rsidRPr="00BC640D">
          <w:rPr>
            <w:rFonts w:ascii="Arial" w:hAnsi="Arial" w:cs="Arial"/>
            <w:sz w:val="16"/>
            <w:szCs w:val="16"/>
          </w:rPr>
          <w:tab/>
        </w:r>
        <w:r w:rsidR="00B34A6A">
          <w:fldChar w:fldCharType="begin"/>
        </w:r>
        <w:r w:rsidR="00B34A6A">
          <w:instrText>PAGE   \* MERGEFORMAT</w:instrText>
        </w:r>
        <w:r w:rsidR="00B34A6A">
          <w:fldChar w:fldCharType="separate"/>
        </w:r>
        <w:r w:rsidR="00EE6DE6">
          <w:rPr>
            <w:noProof/>
          </w:rPr>
          <w:t>2</w:t>
        </w:r>
        <w:r w:rsidR="00B34A6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AF3A" w14:textId="77777777" w:rsidR="00380172" w:rsidRDefault="00380172">
      <w:pPr>
        <w:spacing w:line="240" w:lineRule="auto"/>
      </w:pPr>
      <w:r>
        <w:separator/>
      </w:r>
    </w:p>
  </w:footnote>
  <w:footnote w:type="continuationSeparator" w:id="0">
    <w:p w14:paraId="5865AD02" w14:textId="77777777" w:rsidR="00380172" w:rsidRDefault="00380172">
      <w:pPr>
        <w:spacing w:line="240" w:lineRule="auto"/>
      </w:pPr>
      <w:r>
        <w:continuationSeparator/>
      </w:r>
    </w:p>
  </w:footnote>
  <w:footnote w:id="1">
    <w:p w14:paraId="1D4505D8" w14:textId="77777777" w:rsidR="00C83C3E" w:rsidRDefault="00C83C3E" w:rsidP="00C83C3E">
      <w:pPr>
        <w:pStyle w:val="Voetnoottekst"/>
      </w:pPr>
      <w:r>
        <w:rPr>
          <w:rStyle w:val="Voetnootmarkering"/>
        </w:rPr>
        <w:footnoteRef/>
      </w:r>
      <w:r>
        <w:t xml:space="preserve"> </w:t>
      </w:r>
      <w:r w:rsidRPr="002F1205">
        <w:t>Minor versie wordt maandelijks verhoogd in lijn met RHEL updatebeleid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0A78467A"/>
    <w:multiLevelType w:val="hybridMultilevel"/>
    <w:tmpl w:val="0374F7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E700536"/>
    <w:multiLevelType w:val="hybridMultilevel"/>
    <w:tmpl w:val="53CE808C"/>
    <w:lvl w:ilvl="0" w:tplc="04130019">
      <w:start w:val="1"/>
      <w:numFmt w:val="lowerLetter"/>
      <w:lvlText w:val="%1."/>
      <w:lvlJc w:val="left"/>
      <w:pPr>
        <w:ind w:left="61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141760B2"/>
    <w:multiLevelType w:val="hybridMultilevel"/>
    <w:tmpl w:val="1CB6B9F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EC5D75"/>
    <w:multiLevelType w:val="multilevel"/>
    <w:tmpl w:val="972869E4"/>
    <w:lvl w:ilvl="0">
      <w:start w:val="1"/>
      <w:numFmt w:val="decimal"/>
      <w:pStyle w:val="Amsterdamkop1"/>
      <w:lvlText w:val="%1"/>
      <w:lvlJc w:val="left"/>
      <w:pPr>
        <w:ind w:left="432" w:hanging="432"/>
      </w:pPr>
    </w:lvl>
    <w:lvl w:ilvl="1">
      <w:start w:val="1"/>
      <w:numFmt w:val="decimal"/>
      <w:pStyle w:val="AmsterdamKop2"/>
      <w:lvlText w:val="%1.%2"/>
      <w:lvlJc w:val="left"/>
      <w:pPr>
        <w:ind w:left="576" w:hanging="576"/>
      </w:pPr>
    </w:lvl>
    <w:lvl w:ilvl="2">
      <w:start w:val="1"/>
      <w:numFmt w:val="decimal"/>
      <w:pStyle w:val="Amsterdam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6E7041"/>
    <w:multiLevelType w:val="hybridMultilevel"/>
    <w:tmpl w:val="A066FB5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1FAD7239"/>
    <w:multiLevelType w:val="hybridMultilevel"/>
    <w:tmpl w:val="9AF4EFB2"/>
    <w:lvl w:ilvl="0" w:tplc="6CA0A4F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3E0C7D"/>
    <w:multiLevelType w:val="hybridMultilevel"/>
    <w:tmpl w:val="70D074AA"/>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21A55C67"/>
    <w:multiLevelType w:val="hybridMultilevel"/>
    <w:tmpl w:val="F5B6EF98"/>
    <w:lvl w:ilvl="0" w:tplc="D20EEAD0">
      <w:numFmt w:val="bullet"/>
      <w:lvlText w:val="-"/>
      <w:lvlJc w:val="left"/>
      <w:pPr>
        <w:ind w:left="72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1B553EF"/>
    <w:multiLevelType w:val="hybridMultilevel"/>
    <w:tmpl w:val="E9645B7C"/>
    <w:lvl w:ilvl="0" w:tplc="B7A4A70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30E90"/>
    <w:multiLevelType w:val="hybridMultilevel"/>
    <w:tmpl w:val="BA1E9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2BA6182"/>
    <w:multiLevelType w:val="hybridMultilevel"/>
    <w:tmpl w:val="E356082C"/>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27BD3C58"/>
    <w:multiLevelType w:val="hybridMultilevel"/>
    <w:tmpl w:val="674E8E7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282E2279"/>
    <w:multiLevelType w:val="hybridMultilevel"/>
    <w:tmpl w:val="0114D9FA"/>
    <w:lvl w:ilvl="0" w:tplc="0FD829E0">
      <w:start w:val="1"/>
      <w:numFmt w:val="bullet"/>
      <w:pStyle w:val="Voetnoottekst"/>
      <w:lvlText w:val=""/>
      <w:lvlJc w:val="left"/>
      <w:pPr>
        <w:tabs>
          <w:tab w:val="num" w:pos="360"/>
        </w:tabs>
        <w:ind w:left="360" w:hanging="360"/>
      </w:pPr>
      <w:rPr>
        <w:rFonts w:ascii="Symbol" w:hAnsi="Symbol" w:hint="default"/>
      </w:rPr>
    </w:lvl>
    <w:lvl w:ilvl="1" w:tplc="04130003">
      <w:start w:val="1"/>
      <w:numFmt w:val="lowerLetter"/>
      <w:lvlText w:val="%2."/>
      <w:lvlJc w:val="left"/>
      <w:pPr>
        <w:tabs>
          <w:tab w:val="num" w:pos="1080"/>
        </w:tabs>
        <w:ind w:left="1080" w:hanging="360"/>
      </w:pPr>
      <w:rPr>
        <w:rFonts w:hint="default"/>
      </w:r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14" w15:restartNumberingAfterBreak="0">
    <w:nsid w:val="2ABE6EC1"/>
    <w:multiLevelType w:val="hybridMultilevel"/>
    <w:tmpl w:val="5B2C3FA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626B4E"/>
    <w:multiLevelType w:val="hybridMultilevel"/>
    <w:tmpl w:val="FFA643FE"/>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7B7A84"/>
    <w:multiLevelType w:val="hybridMultilevel"/>
    <w:tmpl w:val="EEE6AC4C"/>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4E5917"/>
    <w:multiLevelType w:val="hybridMultilevel"/>
    <w:tmpl w:val="083ADB7E"/>
    <w:lvl w:ilvl="0" w:tplc="04130001">
      <w:start w:val="1"/>
      <w:numFmt w:val="bullet"/>
      <w:lvlText w:val=""/>
      <w:lvlJc w:val="left"/>
      <w:pPr>
        <w:ind w:left="4754"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9" w15:restartNumberingAfterBreak="0">
    <w:nsid w:val="4E87599E"/>
    <w:multiLevelType w:val="hybridMultilevel"/>
    <w:tmpl w:val="7160FD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3B3471E"/>
    <w:multiLevelType w:val="hybridMultilevel"/>
    <w:tmpl w:val="AB90384E"/>
    <w:lvl w:ilvl="0" w:tplc="5156B38C">
      <w:start w:val="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57411"/>
    <w:multiLevelType w:val="multilevel"/>
    <w:tmpl w:val="E7E4AB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1787"/>
        </w:tabs>
        <w:ind w:left="1787" w:hanging="576"/>
      </w:pPr>
      <w:rPr>
        <w:rFonts w:hint="default"/>
      </w:rPr>
    </w:lvl>
    <w:lvl w:ilvl="2">
      <w:start w:val="1"/>
      <w:numFmt w:val="decimal"/>
      <w:lvlText w:val="%1.%2.%3."/>
      <w:lvlJc w:val="left"/>
      <w:pPr>
        <w:tabs>
          <w:tab w:val="num" w:pos="1691"/>
        </w:tabs>
        <w:ind w:left="1691" w:hanging="720"/>
      </w:pPr>
      <w:rPr>
        <w:rFonts w:hint="default"/>
      </w:rPr>
    </w:lvl>
    <w:lvl w:ilvl="3">
      <w:start w:val="1"/>
      <w:numFmt w:val="decimal"/>
      <w:lvlText w:val="%1.%2.%3.%4."/>
      <w:lvlJc w:val="left"/>
      <w:pPr>
        <w:tabs>
          <w:tab w:val="num" w:pos="2435"/>
        </w:tabs>
        <w:ind w:left="243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22" w15:restartNumberingAfterBreak="0">
    <w:nsid w:val="55C417B8"/>
    <w:multiLevelType w:val="hybridMultilevel"/>
    <w:tmpl w:val="483ED72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1D662B"/>
    <w:multiLevelType w:val="hybridMultilevel"/>
    <w:tmpl w:val="9D7AE538"/>
    <w:lvl w:ilvl="0" w:tplc="D4BE2E38">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75E7C15"/>
    <w:multiLevelType w:val="hybridMultilevel"/>
    <w:tmpl w:val="04FA548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DF7140"/>
    <w:multiLevelType w:val="hybridMultilevel"/>
    <w:tmpl w:val="53CE808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15:restartNumberingAfterBreak="0">
    <w:nsid w:val="69EF4316"/>
    <w:multiLevelType w:val="hybridMultilevel"/>
    <w:tmpl w:val="EDE87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557915"/>
    <w:multiLevelType w:val="hybridMultilevel"/>
    <w:tmpl w:val="32CC0740"/>
    <w:lvl w:ilvl="0" w:tplc="E6C6F282">
      <w:start w:val="1"/>
      <w:numFmt w:val="decimal"/>
      <w:pStyle w:val="Tussenkopjemetcijfer"/>
      <w:lvlText w:val="%1"/>
      <w:lvlJc w:val="left"/>
      <w:pPr>
        <w:tabs>
          <w:tab w:val="num" w:pos="227"/>
        </w:tabs>
        <w:ind w:left="227" w:hanging="227"/>
      </w:pPr>
      <w:rPr>
        <w:rFonts w:hint="default"/>
        <w:b/>
        <w:i w:val="0"/>
        <w:sz w:val="21"/>
      </w:rPr>
    </w:lvl>
    <w:lvl w:ilvl="1" w:tplc="10E46A28" w:tentative="1">
      <w:start w:val="1"/>
      <w:numFmt w:val="lowerLetter"/>
      <w:lvlText w:val="%2."/>
      <w:lvlJc w:val="left"/>
      <w:pPr>
        <w:tabs>
          <w:tab w:val="num" w:pos="1440"/>
        </w:tabs>
        <w:ind w:left="1440" w:hanging="360"/>
      </w:pPr>
    </w:lvl>
    <w:lvl w:ilvl="2" w:tplc="070CD198" w:tentative="1">
      <w:start w:val="1"/>
      <w:numFmt w:val="lowerRoman"/>
      <w:lvlText w:val="%3."/>
      <w:lvlJc w:val="right"/>
      <w:pPr>
        <w:tabs>
          <w:tab w:val="num" w:pos="2160"/>
        </w:tabs>
        <w:ind w:left="2160" w:hanging="180"/>
      </w:pPr>
    </w:lvl>
    <w:lvl w:ilvl="3" w:tplc="39BEBDF4" w:tentative="1">
      <w:start w:val="1"/>
      <w:numFmt w:val="decimal"/>
      <w:lvlText w:val="%4."/>
      <w:lvlJc w:val="left"/>
      <w:pPr>
        <w:tabs>
          <w:tab w:val="num" w:pos="2880"/>
        </w:tabs>
        <w:ind w:left="2880" w:hanging="360"/>
      </w:pPr>
    </w:lvl>
    <w:lvl w:ilvl="4" w:tplc="E2B6E56A" w:tentative="1">
      <w:start w:val="1"/>
      <w:numFmt w:val="lowerLetter"/>
      <w:lvlText w:val="%5."/>
      <w:lvlJc w:val="left"/>
      <w:pPr>
        <w:tabs>
          <w:tab w:val="num" w:pos="3600"/>
        </w:tabs>
        <w:ind w:left="3600" w:hanging="360"/>
      </w:pPr>
    </w:lvl>
    <w:lvl w:ilvl="5" w:tplc="A65E02BC" w:tentative="1">
      <w:start w:val="1"/>
      <w:numFmt w:val="lowerRoman"/>
      <w:lvlText w:val="%6."/>
      <w:lvlJc w:val="right"/>
      <w:pPr>
        <w:tabs>
          <w:tab w:val="num" w:pos="4320"/>
        </w:tabs>
        <w:ind w:left="4320" w:hanging="180"/>
      </w:pPr>
    </w:lvl>
    <w:lvl w:ilvl="6" w:tplc="3122632E" w:tentative="1">
      <w:start w:val="1"/>
      <w:numFmt w:val="decimal"/>
      <w:lvlText w:val="%7."/>
      <w:lvlJc w:val="left"/>
      <w:pPr>
        <w:tabs>
          <w:tab w:val="num" w:pos="5040"/>
        </w:tabs>
        <w:ind w:left="5040" w:hanging="360"/>
      </w:pPr>
    </w:lvl>
    <w:lvl w:ilvl="7" w:tplc="64E03C2C" w:tentative="1">
      <w:start w:val="1"/>
      <w:numFmt w:val="lowerLetter"/>
      <w:lvlText w:val="%8."/>
      <w:lvlJc w:val="left"/>
      <w:pPr>
        <w:tabs>
          <w:tab w:val="num" w:pos="5760"/>
        </w:tabs>
        <w:ind w:left="5760" w:hanging="360"/>
      </w:pPr>
    </w:lvl>
    <w:lvl w:ilvl="8" w:tplc="E94CA680" w:tentative="1">
      <w:start w:val="1"/>
      <w:numFmt w:val="lowerRoman"/>
      <w:lvlText w:val="%9."/>
      <w:lvlJc w:val="right"/>
      <w:pPr>
        <w:tabs>
          <w:tab w:val="num" w:pos="6480"/>
        </w:tabs>
        <w:ind w:left="6480" w:hanging="180"/>
      </w:pPr>
    </w:lvl>
  </w:abstractNum>
  <w:abstractNum w:abstractNumId="2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74785EA0"/>
    <w:multiLevelType w:val="hybridMultilevel"/>
    <w:tmpl w:val="B1A6BA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56163A0"/>
    <w:multiLevelType w:val="hybridMultilevel"/>
    <w:tmpl w:val="C58AB40C"/>
    <w:lvl w:ilvl="0" w:tplc="F16AF494">
      <w:start w:val="1"/>
      <w:numFmt w:val="decimal"/>
      <w:pStyle w:val="Voetnootrapport"/>
      <w:lvlText w:val="[%1]"/>
      <w:lvlJc w:val="left"/>
      <w:pPr>
        <w:tabs>
          <w:tab w:val="num" w:pos="312"/>
        </w:tabs>
        <w:ind w:left="312" w:hanging="312"/>
      </w:pPr>
      <w:rPr>
        <w:rFonts w:hint="default"/>
        <w:b w:val="0"/>
        <w:i w:val="0"/>
        <w:sz w:val="17"/>
      </w:rPr>
    </w:lvl>
    <w:lvl w:ilvl="1" w:tplc="8910AB6E" w:tentative="1">
      <w:start w:val="1"/>
      <w:numFmt w:val="lowerLetter"/>
      <w:lvlText w:val="%2."/>
      <w:lvlJc w:val="left"/>
      <w:pPr>
        <w:tabs>
          <w:tab w:val="num" w:pos="1440"/>
        </w:tabs>
        <w:ind w:left="1440" w:hanging="360"/>
      </w:pPr>
    </w:lvl>
    <w:lvl w:ilvl="2" w:tplc="4FD0721E" w:tentative="1">
      <w:start w:val="1"/>
      <w:numFmt w:val="lowerRoman"/>
      <w:lvlText w:val="%3."/>
      <w:lvlJc w:val="right"/>
      <w:pPr>
        <w:tabs>
          <w:tab w:val="num" w:pos="2160"/>
        </w:tabs>
        <w:ind w:left="2160" w:hanging="180"/>
      </w:pPr>
    </w:lvl>
    <w:lvl w:ilvl="3" w:tplc="4C12D0D0" w:tentative="1">
      <w:start w:val="1"/>
      <w:numFmt w:val="decimal"/>
      <w:lvlText w:val="%4."/>
      <w:lvlJc w:val="left"/>
      <w:pPr>
        <w:tabs>
          <w:tab w:val="num" w:pos="2880"/>
        </w:tabs>
        <w:ind w:left="2880" w:hanging="360"/>
      </w:pPr>
    </w:lvl>
    <w:lvl w:ilvl="4" w:tplc="3EF0F9E0" w:tentative="1">
      <w:start w:val="1"/>
      <w:numFmt w:val="lowerLetter"/>
      <w:lvlText w:val="%5."/>
      <w:lvlJc w:val="left"/>
      <w:pPr>
        <w:tabs>
          <w:tab w:val="num" w:pos="3600"/>
        </w:tabs>
        <w:ind w:left="3600" w:hanging="360"/>
      </w:pPr>
    </w:lvl>
    <w:lvl w:ilvl="5" w:tplc="A28680CC" w:tentative="1">
      <w:start w:val="1"/>
      <w:numFmt w:val="lowerRoman"/>
      <w:lvlText w:val="%6."/>
      <w:lvlJc w:val="right"/>
      <w:pPr>
        <w:tabs>
          <w:tab w:val="num" w:pos="4320"/>
        </w:tabs>
        <w:ind w:left="4320" w:hanging="180"/>
      </w:pPr>
    </w:lvl>
    <w:lvl w:ilvl="6" w:tplc="B8C03838" w:tentative="1">
      <w:start w:val="1"/>
      <w:numFmt w:val="decimal"/>
      <w:lvlText w:val="%7."/>
      <w:lvlJc w:val="left"/>
      <w:pPr>
        <w:tabs>
          <w:tab w:val="num" w:pos="5040"/>
        </w:tabs>
        <w:ind w:left="5040" w:hanging="360"/>
      </w:pPr>
    </w:lvl>
    <w:lvl w:ilvl="7" w:tplc="4080DDC2" w:tentative="1">
      <w:start w:val="1"/>
      <w:numFmt w:val="lowerLetter"/>
      <w:lvlText w:val="%8."/>
      <w:lvlJc w:val="left"/>
      <w:pPr>
        <w:tabs>
          <w:tab w:val="num" w:pos="5760"/>
        </w:tabs>
        <w:ind w:left="5760" w:hanging="360"/>
      </w:pPr>
    </w:lvl>
    <w:lvl w:ilvl="8" w:tplc="F3FCB50C" w:tentative="1">
      <w:start w:val="1"/>
      <w:numFmt w:val="lowerRoman"/>
      <w:lvlText w:val="%9."/>
      <w:lvlJc w:val="right"/>
      <w:pPr>
        <w:tabs>
          <w:tab w:val="num" w:pos="6480"/>
        </w:tabs>
        <w:ind w:left="6480" w:hanging="180"/>
      </w:pPr>
    </w:lvl>
  </w:abstractNum>
  <w:abstractNum w:abstractNumId="32" w15:restartNumberingAfterBreak="0">
    <w:nsid w:val="756163A1"/>
    <w:multiLevelType w:val="hybridMultilevel"/>
    <w:tmpl w:val="4A40E832"/>
    <w:lvl w:ilvl="0" w:tplc="FCBAF354">
      <w:start w:val="1"/>
      <w:numFmt w:val="decimal"/>
      <w:pStyle w:val="Paragraafbijlage"/>
      <w:lvlText w:val="%1"/>
      <w:lvlJc w:val="left"/>
      <w:pPr>
        <w:ind w:left="720" w:hanging="360"/>
      </w:pPr>
      <w:rPr>
        <w:rFonts w:hint="default"/>
      </w:rPr>
    </w:lvl>
    <w:lvl w:ilvl="1" w:tplc="6AC437DC" w:tentative="1">
      <w:start w:val="1"/>
      <w:numFmt w:val="lowerLetter"/>
      <w:lvlText w:val="%2."/>
      <w:lvlJc w:val="left"/>
      <w:pPr>
        <w:ind w:left="1440" w:hanging="360"/>
      </w:pPr>
    </w:lvl>
    <w:lvl w:ilvl="2" w:tplc="47F053F4" w:tentative="1">
      <w:start w:val="1"/>
      <w:numFmt w:val="lowerRoman"/>
      <w:lvlText w:val="%3."/>
      <w:lvlJc w:val="right"/>
      <w:pPr>
        <w:ind w:left="2160" w:hanging="180"/>
      </w:pPr>
    </w:lvl>
    <w:lvl w:ilvl="3" w:tplc="33BAF79C" w:tentative="1">
      <w:start w:val="1"/>
      <w:numFmt w:val="decimal"/>
      <w:lvlText w:val="%4."/>
      <w:lvlJc w:val="left"/>
      <w:pPr>
        <w:ind w:left="2880" w:hanging="360"/>
      </w:pPr>
    </w:lvl>
    <w:lvl w:ilvl="4" w:tplc="9CA6296E" w:tentative="1">
      <w:start w:val="1"/>
      <w:numFmt w:val="lowerLetter"/>
      <w:lvlText w:val="%5."/>
      <w:lvlJc w:val="left"/>
      <w:pPr>
        <w:ind w:left="3600" w:hanging="360"/>
      </w:pPr>
    </w:lvl>
    <w:lvl w:ilvl="5" w:tplc="E25EEA14" w:tentative="1">
      <w:start w:val="1"/>
      <w:numFmt w:val="lowerRoman"/>
      <w:lvlText w:val="%6."/>
      <w:lvlJc w:val="right"/>
      <w:pPr>
        <w:ind w:left="4320" w:hanging="180"/>
      </w:pPr>
    </w:lvl>
    <w:lvl w:ilvl="6" w:tplc="C96241A8" w:tentative="1">
      <w:start w:val="1"/>
      <w:numFmt w:val="decimal"/>
      <w:lvlText w:val="%7."/>
      <w:lvlJc w:val="left"/>
      <w:pPr>
        <w:ind w:left="5040" w:hanging="360"/>
      </w:pPr>
    </w:lvl>
    <w:lvl w:ilvl="7" w:tplc="2AAEB7A4" w:tentative="1">
      <w:start w:val="1"/>
      <w:numFmt w:val="lowerLetter"/>
      <w:lvlText w:val="%8."/>
      <w:lvlJc w:val="left"/>
      <w:pPr>
        <w:ind w:left="5760" w:hanging="360"/>
      </w:pPr>
    </w:lvl>
    <w:lvl w:ilvl="8" w:tplc="7BEC9520" w:tentative="1">
      <w:start w:val="1"/>
      <w:numFmt w:val="lowerRoman"/>
      <w:lvlText w:val="%9."/>
      <w:lvlJc w:val="right"/>
      <w:pPr>
        <w:ind w:left="6480" w:hanging="180"/>
      </w:pPr>
    </w:lvl>
  </w:abstractNum>
  <w:abstractNum w:abstractNumId="33" w15:restartNumberingAfterBreak="0">
    <w:nsid w:val="7A3F0DE8"/>
    <w:multiLevelType w:val="hybridMultilevel"/>
    <w:tmpl w:val="84A8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1219716">
    <w:abstractNumId w:val="29"/>
  </w:num>
  <w:num w:numId="2" w16cid:durableId="337123944">
    <w:abstractNumId w:val="27"/>
  </w:num>
  <w:num w:numId="3" w16cid:durableId="1674990763">
    <w:abstractNumId w:val="31"/>
  </w:num>
  <w:num w:numId="4" w16cid:durableId="315964087">
    <w:abstractNumId w:val="18"/>
  </w:num>
  <w:num w:numId="5" w16cid:durableId="482547653">
    <w:abstractNumId w:val="28"/>
  </w:num>
  <w:num w:numId="6" w16cid:durableId="1256985462">
    <w:abstractNumId w:val="0"/>
  </w:num>
  <w:num w:numId="7" w16cid:durableId="1317421428">
    <w:abstractNumId w:val="32"/>
  </w:num>
  <w:num w:numId="8" w16cid:durableId="307628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0386280">
    <w:abstractNumId w:val="23"/>
  </w:num>
  <w:num w:numId="10" w16cid:durableId="1245264200">
    <w:abstractNumId w:val="10"/>
  </w:num>
  <w:num w:numId="11" w16cid:durableId="594897935">
    <w:abstractNumId w:val="12"/>
  </w:num>
  <w:num w:numId="12" w16cid:durableId="1350134056">
    <w:abstractNumId w:val="7"/>
  </w:num>
  <w:num w:numId="13" w16cid:durableId="1885285192">
    <w:abstractNumId w:val="17"/>
  </w:num>
  <w:num w:numId="14" w16cid:durableId="958267749">
    <w:abstractNumId w:val="25"/>
  </w:num>
  <w:num w:numId="15" w16cid:durableId="930627095">
    <w:abstractNumId w:val="1"/>
  </w:num>
  <w:num w:numId="16" w16cid:durableId="1071271717">
    <w:abstractNumId w:val="11"/>
  </w:num>
  <w:num w:numId="17" w16cid:durableId="128476931">
    <w:abstractNumId w:val="19"/>
  </w:num>
  <w:num w:numId="18" w16cid:durableId="625546120">
    <w:abstractNumId w:val="8"/>
  </w:num>
  <w:num w:numId="19" w16cid:durableId="2139450768">
    <w:abstractNumId w:val="16"/>
  </w:num>
  <w:num w:numId="20" w16cid:durableId="34624512">
    <w:abstractNumId w:val="6"/>
  </w:num>
  <w:num w:numId="21" w16cid:durableId="1025642175">
    <w:abstractNumId w:val="21"/>
  </w:num>
  <w:num w:numId="22" w16cid:durableId="1615551154">
    <w:abstractNumId w:val="13"/>
  </w:num>
  <w:num w:numId="23" w16cid:durableId="538207824">
    <w:abstractNumId w:val="4"/>
  </w:num>
  <w:num w:numId="24" w16cid:durableId="1368794352">
    <w:abstractNumId w:val="9"/>
  </w:num>
  <w:num w:numId="25" w16cid:durableId="1100682149">
    <w:abstractNumId w:val="20"/>
  </w:num>
  <w:num w:numId="26" w16cid:durableId="1516194156">
    <w:abstractNumId w:val="33"/>
  </w:num>
  <w:num w:numId="27" w16cid:durableId="99187576">
    <w:abstractNumId w:val="26"/>
  </w:num>
  <w:num w:numId="28" w16cid:durableId="1870751573">
    <w:abstractNumId w:val="5"/>
  </w:num>
  <w:num w:numId="29" w16cid:durableId="1890798863">
    <w:abstractNumId w:val="22"/>
  </w:num>
  <w:num w:numId="30" w16cid:durableId="360937700">
    <w:abstractNumId w:val="24"/>
  </w:num>
  <w:num w:numId="31" w16cid:durableId="792869165">
    <w:abstractNumId w:val="14"/>
  </w:num>
  <w:num w:numId="32" w16cid:durableId="1686705840">
    <w:abstractNumId w:val="3"/>
  </w:num>
  <w:num w:numId="33" w16cid:durableId="1211065422">
    <w:abstractNumId w:val="30"/>
  </w:num>
  <w:num w:numId="34" w16cid:durableId="136539899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658"/>
    <w:rsid w:val="000012C6"/>
    <w:rsid w:val="00010BB8"/>
    <w:rsid w:val="000120C7"/>
    <w:rsid w:val="00021DFF"/>
    <w:rsid w:val="000374FD"/>
    <w:rsid w:val="00037D29"/>
    <w:rsid w:val="00050A3B"/>
    <w:rsid w:val="000714B3"/>
    <w:rsid w:val="00074BA4"/>
    <w:rsid w:val="000A212B"/>
    <w:rsid w:val="000A7CCE"/>
    <w:rsid w:val="000B0C85"/>
    <w:rsid w:val="000B21A4"/>
    <w:rsid w:val="000B7F8A"/>
    <w:rsid w:val="000C35AF"/>
    <w:rsid w:val="000D0DB3"/>
    <w:rsid w:val="000E112E"/>
    <w:rsid w:val="000F6DF2"/>
    <w:rsid w:val="000F7B2D"/>
    <w:rsid w:val="001005DA"/>
    <w:rsid w:val="001236E9"/>
    <w:rsid w:val="00127482"/>
    <w:rsid w:val="001304B2"/>
    <w:rsid w:val="00142B6F"/>
    <w:rsid w:val="00145844"/>
    <w:rsid w:val="00147048"/>
    <w:rsid w:val="00180DA2"/>
    <w:rsid w:val="00181B88"/>
    <w:rsid w:val="001A6513"/>
    <w:rsid w:val="001B3CC0"/>
    <w:rsid w:val="001F3D83"/>
    <w:rsid w:val="001F43DD"/>
    <w:rsid w:val="00216D9F"/>
    <w:rsid w:val="00223E6D"/>
    <w:rsid w:val="00231E06"/>
    <w:rsid w:val="00233F1E"/>
    <w:rsid w:val="00244978"/>
    <w:rsid w:val="00245ACF"/>
    <w:rsid w:val="00265CED"/>
    <w:rsid w:val="00285C61"/>
    <w:rsid w:val="0029662F"/>
    <w:rsid w:val="002A1AF0"/>
    <w:rsid w:val="002A76EB"/>
    <w:rsid w:val="002B4A01"/>
    <w:rsid w:val="002E35F2"/>
    <w:rsid w:val="002E4759"/>
    <w:rsid w:val="002F59AC"/>
    <w:rsid w:val="00316483"/>
    <w:rsid w:val="00330142"/>
    <w:rsid w:val="003349BF"/>
    <w:rsid w:val="003603A8"/>
    <w:rsid w:val="00362676"/>
    <w:rsid w:val="00362DBB"/>
    <w:rsid w:val="00372F5B"/>
    <w:rsid w:val="00380172"/>
    <w:rsid w:val="00385F81"/>
    <w:rsid w:val="003911F5"/>
    <w:rsid w:val="003919E0"/>
    <w:rsid w:val="003A29D4"/>
    <w:rsid w:val="003A2C8B"/>
    <w:rsid w:val="003B5555"/>
    <w:rsid w:val="003B710D"/>
    <w:rsid w:val="003B7A56"/>
    <w:rsid w:val="003C1691"/>
    <w:rsid w:val="003C578A"/>
    <w:rsid w:val="003C71D7"/>
    <w:rsid w:val="003D5EAB"/>
    <w:rsid w:val="003E0EBF"/>
    <w:rsid w:val="0042641B"/>
    <w:rsid w:val="00442DAB"/>
    <w:rsid w:val="00445BA7"/>
    <w:rsid w:val="00465C1F"/>
    <w:rsid w:val="00486948"/>
    <w:rsid w:val="0049092A"/>
    <w:rsid w:val="004A0E76"/>
    <w:rsid w:val="004C0FB7"/>
    <w:rsid w:val="004C2861"/>
    <w:rsid w:val="004C70C8"/>
    <w:rsid w:val="004D11CA"/>
    <w:rsid w:val="004E7E79"/>
    <w:rsid w:val="004F3685"/>
    <w:rsid w:val="004F46CC"/>
    <w:rsid w:val="00512F8F"/>
    <w:rsid w:val="00537480"/>
    <w:rsid w:val="00537B95"/>
    <w:rsid w:val="005406DB"/>
    <w:rsid w:val="00542A14"/>
    <w:rsid w:val="00581E57"/>
    <w:rsid w:val="0058466E"/>
    <w:rsid w:val="00591220"/>
    <w:rsid w:val="005B4DA5"/>
    <w:rsid w:val="005D1813"/>
    <w:rsid w:val="005E1956"/>
    <w:rsid w:val="005E6CC2"/>
    <w:rsid w:val="0061036E"/>
    <w:rsid w:val="006165C6"/>
    <w:rsid w:val="00623B13"/>
    <w:rsid w:val="006513CC"/>
    <w:rsid w:val="006749BE"/>
    <w:rsid w:val="006869C5"/>
    <w:rsid w:val="006874F2"/>
    <w:rsid w:val="00696926"/>
    <w:rsid w:val="006A425A"/>
    <w:rsid w:val="006C1743"/>
    <w:rsid w:val="00701198"/>
    <w:rsid w:val="00724DCA"/>
    <w:rsid w:val="00745D43"/>
    <w:rsid w:val="00750690"/>
    <w:rsid w:val="0075743E"/>
    <w:rsid w:val="007667BD"/>
    <w:rsid w:val="0079270F"/>
    <w:rsid w:val="007979C6"/>
    <w:rsid w:val="007A23B9"/>
    <w:rsid w:val="007B2148"/>
    <w:rsid w:val="007B4CAA"/>
    <w:rsid w:val="007C27FC"/>
    <w:rsid w:val="007D7E90"/>
    <w:rsid w:val="007E02DF"/>
    <w:rsid w:val="007F5691"/>
    <w:rsid w:val="008364D1"/>
    <w:rsid w:val="0084294C"/>
    <w:rsid w:val="0084680C"/>
    <w:rsid w:val="00884CF6"/>
    <w:rsid w:val="008919DD"/>
    <w:rsid w:val="00897486"/>
    <w:rsid w:val="008A259F"/>
    <w:rsid w:val="008A7473"/>
    <w:rsid w:val="008B02F7"/>
    <w:rsid w:val="008C4EAF"/>
    <w:rsid w:val="008D152C"/>
    <w:rsid w:val="008D2B44"/>
    <w:rsid w:val="008E147E"/>
    <w:rsid w:val="008E2964"/>
    <w:rsid w:val="008E7B9B"/>
    <w:rsid w:val="008F5872"/>
    <w:rsid w:val="00902FF7"/>
    <w:rsid w:val="0090509C"/>
    <w:rsid w:val="009215DE"/>
    <w:rsid w:val="009428A3"/>
    <w:rsid w:val="00942D38"/>
    <w:rsid w:val="009441CA"/>
    <w:rsid w:val="0095055B"/>
    <w:rsid w:val="009573ED"/>
    <w:rsid w:val="00963DF6"/>
    <w:rsid w:val="00967EA1"/>
    <w:rsid w:val="0097364E"/>
    <w:rsid w:val="00992717"/>
    <w:rsid w:val="009947D6"/>
    <w:rsid w:val="00997E4A"/>
    <w:rsid w:val="009B0566"/>
    <w:rsid w:val="009B1606"/>
    <w:rsid w:val="009B6AC3"/>
    <w:rsid w:val="009D5754"/>
    <w:rsid w:val="009E1EE8"/>
    <w:rsid w:val="00A20D2E"/>
    <w:rsid w:val="00A245B8"/>
    <w:rsid w:val="00A44FF9"/>
    <w:rsid w:val="00A60ACA"/>
    <w:rsid w:val="00A74D0D"/>
    <w:rsid w:val="00AA4584"/>
    <w:rsid w:val="00AA4A13"/>
    <w:rsid w:val="00AA52AA"/>
    <w:rsid w:val="00AB1ED0"/>
    <w:rsid w:val="00AC324C"/>
    <w:rsid w:val="00AD63A5"/>
    <w:rsid w:val="00AF0E45"/>
    <w:rsid w:val="00AF5A89"/>
    <w:rsid w:val="00B041BE"/>
    <w:rsid w:val="00B072CC"/>
    <w:rsid w:val="00B11079"/>
    <w:rsid w:val="00B27E7D"/>
    <w:rsid w:val="00B34A6A"/>
    <w:rsid w:val="00B453E0"/>
    <w:rsid w:val="00B60E3F"/>
    <w:rsid w:val="00B656AC"/>
    <w:rsid w:val="00B67081"/>
    <w:rsid w:val="00B9298D"/>
    <w:rsid w:val="00BA61D5"/>
    <w:rsid w:val="00BB101D"/>
    <w:rsid w:val="00BB7C3A"/>
    <w:rsid w:val="00BC3D1D"/>
    <w:rsid w:val="00BD11FC"/>
    <w:rsid w:val="00BD562A"/>
    <w:rsid w:val="00BD6154"/>
    <w:rsid w:val="00BF194C"/>
    <w:rsid w:val="00C026ED"/>
    <w:rsid w:val="00C061CE"/>
    <w:rsid w:val="00C0697F"/>
    <w:rsid w:val="00C10899"/>
    <w:rsid w:val="00C14A73"/>
    <w:rsid w:val="00C22868"/>
    <w:rsid w:val="00C477EA"/>
    <w:rsid w:val="00C51A0E"/>
    <w:rsid w:val="00C54E3C"/>
    <w:rsid w:val="00C7119F"/>
    <w:rsid w:val="00C75775"/>
    <w:rsid w:val="00C82794"/>
    <w:rsid w:val="00C83C3E"/>
    <w:rsid w:val="00C86725"/>
    <w:rsid w:val="00CA0A06"/>
    <w:rsid w:val="00CB076E"/>
    <w:rsid w:val="00CD0F47"/>
    <w:rsid w:val="00CE1878"/>
    <w:rsid w:val="00D0377D"/>
    <w:rsid w:val="00D03F75"/>
    <w:rsid w:val="00D05360"/>
    <w:rsid w:val="00D1471E"/>
    <w:rsid w:val="00D16455"/>
    <w:rsid w:val="00D2028F"/>
    <w:rsid w:val="00D27C48"/>
    <w:rsid w:val="00D478A4"/>
    <w:rsid w:val="00D5671C"/>
    <w:rsid w:val="00D745E9"/>
    <w:rsid w:val="00D82E36"/>
    <w:rsid w:val="00D83F36"/>
    <w:rsid w:val="00D87347"/>
    <w:rsid w:val="00DA1199"/>
    <w:rsid w:val="00DB4666"/>
    <w:rsid w:val="00DC005E"/>
    <w:rsid w:val="00DC3A2D"/>
    <w:rsid w:val="00DE6658"/>
    <w:rsid w:val="00E047A4"/>
    <w:rsid w:val="00E1250F"/>
    <w:rsid w:val="00E15266"/>
    <w:rsid w:val="00E35E48"/>
    <w:rsid w:val="00E411D3"/>
    <w:rsid w:val="00E43E19"/>
    <w:rsid w:val="00E60A1F"/>
    <w:rsid w:val="00E642D2"/>
    <w:rsid w:val="00E8065A"/>
    <w:rsid w:val="00E840BC"/>
    <w:rsid w:val="00E874AD"/>
    <w:rsid w:val="00E9285A"/>
    <w:rsid w:val="00EB0205"/>
    <w:rsid w:val="00EC0570"/>
    <w:rsid w:val="00EC3361"/>
    <w:rsid w:val="00ED0257"/>
    <w:rsid w:val="00ED3727"/>
    <w:rsid w:val="00ED4C52"/>
    <w:rsid w:val="00EE428A"/>
    <w:rsid w:val="00EE6DE6"/>
    <w:rsid w:val="00EF5005"/>
    <w:rsid w:val="00F0406F"/>
    <w:rsid w:val="00F05D95"/>
    <w:rsid w:val="00F243BA"/>
    <w:rsid w:val="00F34E35"/>
    <w:rsid w:val="00F60FA8"/>
    <w:rsid w:val="00F6336E"/>
    <w:rsid w:val="00F71DE9"/>
    <w:rsid w:val="00F81281"/>
    <w:rsid w:val="00FA2136"/>
    <w:rsid w:val="00FA3C1A"/>
    <w:rsid w:val="00FD3974"/>
    <w:rsid w:val="00FE08AF"/>
    <w:rsid w:val="00FF6E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A23C5"/>
  <w15:docId w15:val="{FAEC1FA4-6174-8F48-BB7F-E0395B2B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PD - Kop 1,h1,Hoofdstuk,Section Heading,sectionHeading,Hoofdkop,Hoofdkop1,Hoofdkop2,Hoofdkop11,Hoofdkop3,Hoofdkop12,Hoofdkop21,Hoofdkop111,Hoofdkop4,Hoofdkop13,Hoofdkop22,Hoofdkop112,Hoofdkop31,Hoofdkop121,Hoofdkop211,Hoofdkop1111,H"/>
    <w:basedOn w:val="Standaard"/>
    <w:next w:val="Standaard"/>
    <w:uiPriority w:val="99"/>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PD Kop 2,Kop 2 Char Char,Kop 2 Char Char Char Char Char,Kop 21,Kop 2 Char Char1,Kop 2 Char Char Char Char,Kop 2 Char Char1 Char,k2,Reset numbering,Hoofd 2,Opm 2,2scr,h2,Univé Paragraaf,Paragraaf (1.1),niveau 2,Gewonekop,Gewonekop1,H2"/>
    <w:basedOn w:val="Standaard"/>
    <w:next w:val="Standaard"/>
    <w:uiPriority w:val="99"/>
    <w:qFormat/>
    <w:rsid w:val="00FE2507"/>
    <w:pPr>
      <w:keepNext/>
      <w:numPr>
        <w:ilvl w:val="1"/>
        <w:numId w:val="1"/>
      </w:numPr>
      <w:spacing w:before="560" w:after="280"/>
      <w:outlineLvl w:val="1"/>
    </w:pPr>
    <w:rPr>
      <w:rFonts w:cs="Arial"/>
      <w:b/>
      <w:bCs/>
      <w:iCs/>
      <w:sz w:val="26"/>
      <w:szCs w:val="28"/>
    </w:rPr>
  </w:style>
  <w:style w:type="paragraph" w:styleId="Kop3">
    <w:name w:val="heading 3"/>
    <w:aliases w:val="Subparagraaf,PD - Kop 3,Kop 3 Char Char,Sub-paragraaf,Level 1 - 1,Voorwoord,Subhead B,3scr,Subkop,Univé Subparagraaf,niveau 3,Heading3 Siennax,Heading3 NLSiennax,Heading3 UKSiennax,Tempo Heading 3"/>
    <w:basedOn w:val="Standaard"/>
    <w:next w:val="Standaard"/>
    <w:uiPriority w:val="99"/>
    <w:qFormat/>
    <w:rsid w:val="00FE2507"/>
    <w:pPr>
      <w:keepNext/>
      <w:numPr>
        <w:ilvl w:val="2"/>
        <w:numId w:val="1"/>
      </w:numPr>
      <w:spacing w:before="560" w:after="280"/>
      <w:outlineLvl w:val="2"/>
    </w:pPr>
    <w:rPr>
      <w:rFonts w:cs="Arial"/>
      <w:b/>
      <w:bCs/>
      <w:sz w:val="22"/>
      <w:szCs w:val="26"/>
    </w:rPr>
  </w:style>
  <w:style w:type="paragraph" w:styleId="Kop4">
    <w:name w:val="heading 4"/>
    <w:aliases w:val="PD - Kop 4,Tempo Heading 4"/>
    <w:basedOn w:val="Standaard"/>
    <w:next w:val="Standaard"/>
    <w:uiPriority w:val="99"/>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uiPriority w:val="99"/>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uiPriority w:val="99"/>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uiPriority w:val="99"/>
    <w:qFormat/>
    <w:rsid w:val="00FE2507"/>
    <w:pPr>
      <w:numPr>
        <w:ilvl w:val="6"/>
        <w:numId w:val="1"/>
      </w:numPr>
      <w:spacing w:before="240" w:after="60"/>
      <w:outlineLvl w:val="6"/>
    </w:pPr>
    <w:rPr>
      <w:rFonts w:ascii="Times New Roman" w:hAnsi="Times New Roman"/>
      <w:sz w:val="24"/>
    </w:rPr>
  </w:style>
  <w:style w:type="paragraph" w:styleId="Kop8">
    <w:name w:val="heading 8"/>
    <w:aliases w:val="Legal Level 1.1.1.,Heading8 Siennax,Heading8 NLSiennax,Heading8 UKSiennax"/>
    <w:basedOn w:val="Standaard"/>
    <w:next w:val="Standaard"/>
    <w:uiPriority w:val="99"/>
    <w:qFormat/>
    <w:rsid w:val="00FE2507"/>
    <w:pPr>
      <w:numPr>
        <w:ilvl w:val="7"/>
        <w:numId w:val="1"/>
      </w:numPr>
      <w:spacing w:before="240" w:after="60"/>
      <w:outlineLvl w:val="7"/>
    </w:pPr>
    <w:rPr>
      <w:rFonts w:ascii="Times New Roman" w:hAnsi="Times New Roman"/>
      <w:i/>
      <w:iCs/>
      <w:sz w:val="24"/>
    </w:rPr>
  </w:style>
  <w:style w:type="paragraph" w:styleId="Kop9">
    <w:name w:val="heading 9"/>
    <w:aliases w:val="Legal Level 1.1.1.1.,Bijlage paragraaf,Heading9 Siennax,Heading9 NLSiennax,Heading9 UKSiennax"/>
    <w:basedOn w:val="Standaard"/>
    <w:next w:val="Standaard"/>
    <w:uiPriority w:val="99"/>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uiPriority w:val="39"/>
    <w:rsid w:val="003B3222"/>
    <w:pPr>
      <w:spacing w:before="280"/>
      <w:ind w:left="159" w:hanging="159"/>
    </w:pPr>
    <w:rPr>
      <w:b/>
      <w:sz w:val="22"/>
    </w:rPr>
  </w:style>
  <w:style w:type="paragraph" w:styleId="Inhopg2">
    <w:name w:val="toc 2"/>
    <w:basedOn w:val="Standaard"/>
    <w:next w:val="Standaard"/>
    <w:autoRedefine/>
    <w:uiPriority w:val="39"/>
    <w:rsid w:val="003B3222"/>
    <w:pPr>
      <w:ind w:left="301" w:hanging="301"/>
    </w:pPr>
  </w:style>
  <w:style w:type="paragraph" w:styleId="Inhopg3">
    <w:name w:val="toc 3"/>
    <w:basedOn w:val="Standaard"/>
    <w:next w:val="Standaard"/>
    <w:autoRedefine/>
    <w:uiPriority w:val="39"/>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uiPriority w:val="39"/>
    <w:rsid w:val="00071A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4654F0"/>
    <w:pPr>
      <w:keepLines/>
      <w:numPr>
        <w:numId w:val="0"/>
      </w:numPr>
      <w:spacing w:before="480" w:after="0" w:line="276" w:lineRule="auto"/>
      <w:outlineLvl w:val="9"/>
    </w:pPr>
    <w:rPr>
      <w:rFonts w:asciiTheme="majorHAnsi" w:eastAsiaTheme="majorEastAsia" w:hAnsiTheme="majorHAnsi" w:cstheme="majorBidi"/>
      <w:color w:val="707070" w:themeColor="accent1" w:themeShade="BF"/>
      <w:sz w:val="28"/>
      <w:szCs w:val="28"/>
    </w:rPr>
  </w:style>
  <w:style w:type="character" w:styleId="Hyperlink">
    <w:name w:val="Hyperlink"/>
    <w:basedOn w:val="Standaardalinea-lettertype"/>
    <w:uiPriority w:val="99"/>
    <w:unhideWhenUsed/>
    <w:rsid w:val="004654F0"/>
    <w:rPr>
      <w:color w:val="0000FF" w:themeColor="hyperlink"/>
      <w:u w:val="single"/>
    </w:rPr>
  </w:style>
  <w:style w:type="paragraph" w:customStyle="1" w:styleId="Paragraafbijlage">
    <w:name w:val="Paragraaf bijlage"/>
    <w:basedOn w:val="Standaard"/>
    <w:next w:val="Standaard"/>
    <w:rsid w:val="00CF1532"/>
    <w:pPr>
      <w:numPr>
        <w:numId w:val="7"/>
      </w:numPr>
      <w:ind w:left="227" w:hanging="227"/>
    </w:pPr>
    <w:rPr>
      <w:b/>
      <w:iCs/>
      <w:sz w:val="26"/>
      <w:szCs w:val="20"/>
    </w:rPr>
  </w:style>
  <w:style w:type="paragraph" w:styleId="Koptekst">
    <w:name w:val="header"/>
    <w:basedOn w:val="Standaard"/>
    <w:link w:val="KoptekstChar"/>
    <w:rsid w:val="000F6DF2"/>
    <w:pPr>
      <w:tabs>
        <w:tab w:val="center" w:pos="4513"/>
        <w:tab w:val="right" w:pos="9026"/>
      </w:tabs>
      <w:spacing w:line="240" w:lineRule="auto"/>
    </w:pPr>
  </w:style>
  <w:style w:type="character" w:customStyle="1" w:styleId="KoptekstChar">
    <w:name w:val="Koptekst Char"/>
    <w:basedOn w:val="Standaardalinea-lettertype"/>
    <w:link w:val="Koptekst"/>
    <w:rsid w:val="000F6DF2"/>
  </w:style>
  <w:style w:type="paragraph" w:styleId="Voettekst">
    <w:name w:val="footer"/>
    <w:basedOn w:val="Standaard"/>
    <w:link w:val="VoettekstChar"/>
    <w:uiPriority w:val="99"/>
    <w:qFormat/>
    <w:rsid w:val="000F6DF2"/>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F6DF2"/>
  </w:style>
  <w:style w:type="character" w:styleId="Tekstvantijdelijkeaanduiding">
    <w:name w:val="Placeholder Text"/>
    <w:basedOn w:val="Standaardalinea-lettertype"/>
    <w:uiPriority w:val="99"/>
    <w:semiHidden/>
    <w:rsid w:val="000F6DF2"/>
    <w:rPr>
      <w:color w:val="808080"/>
    </w:rPr>
  </w:style>
  <w:style w:type="paragraph" w:styleId="Ballontekst">
    <w:name w:val="Balloon Text"/>
    <w:basedOn w:val="Standaard"/>
    <w:link w:val="BallontekstChar"/>
    <w:rsid w:val="000F6DF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F6DF2"/>
    <w:rPr>
      <w:rFonts w:ascii="Tahoma" w:hAnsi="Tahoma" w:cs="Tahoma"/>
      <w:sz w:val="16"/>
      <w:szCs w:val="16"/>
    </w:rPr>
  </w:style>
  <w:style w:type="paragraph" w:styleId="Bijschrift">
    <w:name w:val="caption"/>
    <w:basedOn w:val="Standaard"/>
    <w:next w:val="Standaard"/>
    <w:unhideWhenUsed/>
    <w:qFormat/>
    <w:rsid w:val="00E60A1F"/>
    <w:pPr>
      <w:spacing w:line="240" w:lineRule="auto"/>
    </w:pPr>
    <w:rPr>
      <w:iCs/>
      <w:sz w:val="18"/>
      <w:szCs w:val="18"/>
    </w:rPr>
  </w:style>
  <w:style w:type="character" w:styleId="Verwijzingopmerking">
    <w:name w:val="annotation reference"/>
    <w:basedOn w:val="Standaardalinea-lettertype"/>
    <w:uiPriority w:val="99"/>
    <w:unhideWhenUsed/>
    <w:rsid w:val="00DE6658"/>
    <w:rPr>
      <w:sz w:val="16"/>
      <w:szCs w:val="16"/>
    </w:rPr>
  </w:style>
  <w:style w:type="paragraph" w:styleId="Tekstopmerking">
    <w:name w:val="annotation text"/>
    <w:basedOn w:val="Standaard"/>
    <w:link w:val="TekstopmerkingChar"/>
    <w:unhideWhenUsed/>
    <w:rsid w:val="00DE6658"/>
    <w:pPr>
      <w:spacing w:line="240" w:lineRule="auto"/>
    </w:pPr>
    <w:rPr>
      <w:sz w:val="20"/>
      <w:szCs w:val="20"/>
    </w:rPr>
  </w:style>
  <w:style w:type="character" w:customStyle="1" w:styleId="TekstopmerkingChar">
    <w:name w:val="Tekst opmerking Char"/>
    <w:basedOn w:val="Standaardalinea-lettertype"/>
    <w:link w:val="Tekstopmerking"/>
    <w:rsid w:val="00DE6658"/>
    <w:rPr>
      <w:sz w:val="20"/>
      <w:szCs w:val="20"/>
    </w:rPr>
  </w:style>
  <w:style w:type="character" w:styleId="Paginanummer">
    <w:name w:val="page number"/>
    <w:basedOn w:val="Standaardalinea-lettertype"/>
    <w:semiHidden/>
    <w:unhideWhenUsed/>
    <w:rsid w:val="003C1691"/>
  </w:style>
  <w:style w:type="paragraph" w:styleId="Revisie">
    <w:name w:val="Revision"/>
    <w:hidden/>
    <w:uiPriority w:val="99"/>
    <w:semiHidden/>
    <w:rsid w:val="006C1743"/>
    <w:pPr>
      <w:spacing w:line="240" w:lineRule="auto"/>
    </w:pPr>
  </w:style>
  <w:style w:type="paragraph" w:styleId="Onderwerpvanopmerking">
    <w:name w:val="annotation subject"/>
    <w:basedOn w:val="Tekstopmerking"/>
    <w:next w:val="Tekstopmerking"/>
    <w:link w:val="OnderwerpvanopmerkingChar"/>
    <w:semiHidden/>
    <w:unhideWhenUsed/>
    <w:rsid w:val="00BB7C3A"/>
    <w:rPr>
      <w:b/>
      <w:bCs/>
    </w:rPr>
  </w:style>
  <w:style w:type="character" w:customStyle="1" w:styleId="OnderwerpvanopmerkingChar">
    <w:name w:val="Onderwerp van opmerking Char"/>
    <w:basedOn w:val="TekstopmerkingChar"/>
    <w:link w:val="Onderwerpvanopmerking"/>
    <w:semiHidden/>
    <w:rsid w:val="00BB7C3A"/>
    <w:rPr>
      <w:b/>
      <w:bCs/>
      <w:sz w:val="20"/>
      <w:szCs w:val="20"/>
    </w:rPr>
  </w:style>
  <w:style w:type="paragraph" w:styleId="Plattetekst">
    <w:name w:val="Body Text"/>
    <w:basedOn w:val="Standaard"/>
    <w:link w:val="PlattetekstChar"/>
    <w:rsid w:val="000D0DB3"/>
    <w:pPr>
      <w:spacing w:after="160" w:line="240" w:lineRule="auto"/>
    </w:pPr>
    <w:rPr>
      <w:rFonts w:ascii="Arial" w:hAnsi="Arial"/>
      <w:sz w:val="20"/>
      <w:szCs w:val="20"/>
      <w:lang w:val="en-GB" w:eastAsia="sv-SE"/>
    </w:rPr>
  </w:style>
  <w:style w:type="character" w:customStyle="1" w:styleId="PlattetekstChar">
    <w:name w:val="Platte tekst Char"/>
    <w:basedOn w:val="Standaardalinea-lettertype"/>
    <w:link w:val="Plattetekst"/>
    <w:rsid w:val="000D0DB3"/>
    <w:rPr>
      <w:rFonts w:ascii="Arial" w:hAnsi="Arial"/>
      <w:sz w:val="20"/>
      <w:szCs w:val="20"/>
      <w:lang w:val="en-GB" w:eastAsia="sv-SE"/>
    </w:rPr>
  </w:style>
  <w:style w:type="paragraph" w:styleId="Lijstalinea">
    <w:name w:val="List Paragraph"/>
    <w:aliases w:val="lijstStijl,opsomming cijfer"/>
    <w:basedOn w:val="Standaard"/>
    <w:link w:val="LijstalineaChar"/>
    <w:uiPriority w:val="34"/>
    <w:qFormat/>
    <w:rsid w:val="009E1EE8"/>
    <w:pPr>
      <w:ind w:left="720"/>
      <w:contextualSpacing/>
    </w:pPr>
  </w:style>
  <w:style w:type="character" w:customStyle="1" w:styleId="LijstalineaChar">
    <w:name w:val="Lijstalinea Char"/>
    <w:aliases w:val="lijstStijl Char,opsomming cijfer Char"/>
    <w:basedOn w:val="Standaardalinea-lettertype"/>
    <w:link w:val="Lijstalinea"/>
    <w:uiPriority w:val="34"/>
    <w:locked/>
    <w:rsid w:val="00884CF6"/>
  </w:style>
  <w:style w:type="table" w:customStyle="1" w:styleId="Rastertabel4-Accent11">
    <w:name w:val="Rastertabel 4 - Accent 11"/>
    <w:basedOn w:val="Standaardtabel"/>
    <w:uiPriority w:val="49"/>
    <w:rsid w:val="00884CF6"/>
    <w:pPr>
      <w:spacing w:line="240" w:lineRule="auto"/>
    </w:pPr>
    <w:rPr>
      <w:rFonts w:ascii="Times New Roman" w:hAnsi="Times New Roman"/>
      <w:sz w:val="20"/>
      <w:szCs w:val="20"/>
    </w:rPr>
    <w:tblPr>
      <w:tblStyleRowBandSize w:val="1"/>
      <w:tblStyleColBandSize w:val="1"/>
      <w:tblBorders>
        <w:top w:val="single" w:sz="4" w:space="0" w:color="C0C0C0" w:themeColor="accent1" w:themeTint="99"/>
        <w:left w:val="single" w:sz="4" w:space="0" w:color="C0C0C0" w:themeColor="accent1" w:themeTint="99"/>
        <w:bottom w:val="single" w:sz="4" w:space="0" w:color="C0C0C0" w:themeColor="accent1" w:themeTint="99"/>
        <w:right w:val="single" w:sz="4" w:space="0" w:color="C0C0C0" w:themeColor="accent1" w:themeTint="99"/>
        <w:insideH w:val="single" w:sz="4" w:space="0" w:color="C0C0C0" w:themeColor="accent1" w:themeTint="99"/>
        <w:insideV w:val="single" w:sz="4" w:space="0" w:color="C0C0C0" w:themeColor="accent1" w:themeTint="99"/>
      </w:tblBorders>
    </w:tblPr>
    <w:tblStylePr w:type="firstRow">
      <w:rPr>
        <w:b/>
        <w:bCs/>
        <w:color w:val="FFFFFF" w:themeColor="background1"/>
      </w:rPr>
      <w:tblPr/>
      <w:tcPr>
        <w:tcBorders>
          <w:top w:val="single" w:sz="4" w:space="0" w:color="969696" w:themeColor="accent1"/>
          <w:left w:val="single" w:sz="4" w:space="0" w:color="969696" w:themeColor="accent1"/>
          <w:bottom w:val="single" w:sz="4" w:space="0" w:color="969696" w:themeColor="accent1"/>
          <w:right w:val="single" w:sz="4" w:space="0" w:color="969696" w:themeColor="accent1"/>
          <w:insideH w:val="nil"/>
          <w:insideV w:val="nil"/>
        </w:tcBorders>
        <w:shd w:val="clear" w:color="auto" w:fill="969696" w:themeFill="accent1"/>
      </w:tcPr>
    </w:tblStylePr>
    <w:tblStylePr w:type="lastRow">
      <w:rPr>
        <w:b/>
        <w:bCs/>
      </w:rPr>
      <w:tblPr/>
      <w:tcPr>
        <w:tcBorders>
          <w:top w:val="double" w:sz="4" w:space="0" w:color="969696" w:themeColor="accent1"/>
        </w:tcBorders>
      </w:tcPr>
    </w:tblStylePr>
    <w:tblStylePr w:type="firstCol">
      <w:rPr>
        <w:b/>
        <w:bCs/>
      </w:rPr>
    </w:tblStylePr>
    <w:tblStylePr w:type="lastCol">
      <w:rPr>
        <w:b/>
        <w:bCs/>
      </w:rPr>
    </w:tblStylePr>
    <w:tblStylePr w:type="band1Vert">
      <w:tblPr/>
      <w:tcPr>
        <w:shd w:val="clear" w:color="auto" w:fill="EAEAEA" w:themeFill="accent1" w:themeFillTint="33"/>
      </w:tcPr>
    </w:tblStylePr>
    <w:tblStylePr w:type="band1Horz">
      <w:tblPr/>
      <w:tcPr>
        <w:shd w:val="clear" w:color="auto" w:fill="EAEAEA" w:themeFill="accent1" w:themeFillTint="33"/>
      </w:tcPr>
    </w:tblStylePr>
  </w:style>
  <w:style w:type="paragraph" w:customStyle="1" w:styleId="Default">
    <w:name w:val="Default"/>
    <w:rsid w:val="0084680C"/>
    <w:pPr>
      <w:autoSpaceDE w:val="0"/>
      <w:autoSpaceDN w:val="0"/>
      <w:adjustRightInd w:val="0"/>
      <w:spacing w:line="240" w:lineRule="auto"/>
    </w:pPr>
    <w:rPr>
      <w:rFonts w:cs="Corbel"/>
      <w:color w:val="000000"/>
      <w:sz w:val="24"/>
      <w:szCs w:val="24"/>
    </w:rPr>
  </w:style>
  <w:style w:type="character" w:customStyle="1" w:styleId="Onopgelostemelding1">
    <w:name w:val="Onopgeloste melding1"/>
    <w:basedOn w:val="Standaardalinea-lettertype"/>
    <w:uiPriority w:val="99"/>
    <w:semiHidden/>
    <w:unhideWhenUsed/>
    <w:rsid w:val="00362DBB"/>
    <w:rPr>
      <w:color w:val="605E5C"/>
      <w:shd w:val="clear" w:color="auto" w:fill="E1DFDD"/>
    </w:rPr>
  </w:style>
  <w:style w:type="character" w:styleId="GevolgdeHyperlink">
    <w:name w:val="FollowedHyperlink"/>
    <w:basedOn w:val="Standaardalinea-lettertype"/>
    <w:semiHidden/>
    <w:unhideWhenUsed/>
    <w:rsid w:val="00C51A0E"/>
    <w:rPr>
      <w:color w:val="800080" w:themeColor="followedHyperlink"/>
      <w:u w:val="single"/>
    </w:rPr>
  </w:style>
  <w:style w:type="paragraph" w:styleId="Voetnoottekst">
    <w:name w:val="footnote text"/>
    <w:basedOn w:val="Standaard"/>
    <w:link w:val="VoetnoottekstChar"/>
    <w:autoRedefine/>
    <w:uiPriority w:val="99"/>
    <w:rsid w:val="00C83C3E"/>
    <w:pPr>
      <w:numPr>
        <w:numId w:val="22"/>
      </w:numPr>
      <w:spacing w:line="240" w:lineRule="auto"/>
    </w:pPr>
    <w:rPr>
      <w:rFonts w:ascii="Arial" w:hAnsi="Arial" w:cs="Arial"/>
      <w:sz w:val="16"/>
      <w:szCs w:val="20"/>
    </w:rPr>
  </w:style>
  <w:style w:type="character" w:customStyle="1" w:styleId="VoetnoottekstChar">
    <w:name w:val="Voetnoottekst Char"/>
    <w:basedOn w:val="Standaardalinea-lettertype"/>
    <w:link w:val="Voetnoottekst"/>
    <w:uiPriority w:val="99"/>
    <w:rsid w:val="00C83C3E"/>
    <w:rPr>
      <w:rFonts w:ascii="Arial" w:hAnsi="Arial" w:cs="Arial"/>
      <w:sz w:val="16"/>
      <w:szCs w:val="20"/>
    </w:rPr>
  </w:style>
  <w:style w:type="character" w:styleId="Voetnootmarkering">
    <w:name w:val="footnote reference"/>
    <w:basedOn w:val="Standaardalinea-lettertype"/>
    <w:uiPriority w:val="99"/>
    <w:rsid w:val="00C83C3E"/>
    <w:rPr>
      <w:vertAlign w:val="superscript"/>
    </w:rPr>
  </w:style>
  <w:style w:type="paragraph" w:customStyle="1" w:styleId="Amsterdamkop1">
    <w:name w:val="Amsterdam kop 1"/>
    <w:basedOn w:val="Kop1"/>
    <w:next w:val="Standaard"/>
    <w:qFormat/>
    <w:rsid w:val="00C83C3E"/>
    <w:pPr>
      <w:keepLines/>
      <w:numPr>
        <w:numId w:val="23"/>
      </w:numPr>
      <w:spacing w:before="240" w:after="0" w:line="259" w:lineRule="auto"/>
    </w:pPr>
    <w:rPr>
      <w:rFonts w:eastAsiaTheme="majorEastAsia"/>
      <w:bCs w:val="0"/>
      <w:color w:val="707070" w:themeColor="accent1" w:themeShade="BF"/>
      <w:kern w:val="32"/>
      <w:sz w:val="32"/>
      <w:lang w:eastAsia="en-US"/>
    </w:rPr>
  </w:style>
  <w:style w:type="paragraph" w:customStyle="1" w:styleId="AmsterdamKop2">
    <w:name w:val="Amsterdam Kop 2"/>
    <w:basedOn w:val="Kop2"/>
    <w:next w:val="Standaard"/>
    <w:qFormat/>
    <w:rsid w:val="00C83C3E"/>
    <w:pPr>
      <w:keepLines/>
      <w:numPr>
        <w:numId w:val="23"/>
      </w:numPr>
      <w:tabs>
        <w:tab w:val="num" w:pos="360"/>
      </w:tabs>
      <w:spacing w:before="0" w:after="0" w:line="240" w:lineRule="auto"/>
      <w:ind w:left="0" w:firstLine="0"/>
    </w:pPr>
    <w:rPr>
      <w:rFonts w:eastAsiaTheme="majorEastAsia"/>
      <w:b w:val="0"/>
      <w:bCs w:val="0"/>
      <w:i/>
      <w:iCs w:val="0"/>
      <w:sz w:val="24"/>
      <w:lang w:eastAsia="en-US"/>
    </w:rPr>
  </w:style>
  <w:style w:type="paragraph" w:customStyle="1" w:styleId="AmsterdamKop3">
    <w:name w:val="Amsterdam Kop 3"/>
    <w:basedOn w:val="Kop3"/>
    <w:next w:val="Standaard"/>
    <w:qFormat/>
    <w:rsid w:val="00C83C3E"/>
    <w:pPr>
      <w:keepLines/>
      <w:numPr>
        <w:numId w:val="23"/>
      </w:numPr>
      <w:tabs>
        <w:tab w:val="num" w:pos="360"/>
      </w:tabs>
      <w:spacing w:before="40" w:after="0" w:line="259" w:lineRule="auto"/>
      <w:ind w:left="0" w:firstLine="0"/>
    </w:pPr>
    <w:rPr>
      <w:rFonts w:ascii="Arial" w:eastAsiaTheme="majorEastAsia" w:hAnsi="Arial"/>
      <w:bCs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6991">
      <w:bodyDiv w:val="1"/>
      <w:marLeft w:val="0"/>
      <w:marRight w:val="0"/>
      <w:marTop w:val="0"/>
      <w:marBottom w:val="0"/>
      <w:divBdr>
        <w:top w:val="none" w:sz="0" w:space="0" w:color="auto"/>
        <w:left w:val="none" w:sz="0" w:space="0" w:color="auto"/>
        <w:bottom w:val="none" w:sz="0" w:space="0" w:color="auto"/>
        <w:right w:val="none" w:sz="0" w:space="0" w:color="auto"/>
      </w:divBdr>
    </w:div>
    <w:div w:id="193079672">
      <w:bodyDiv w:val="1"/>
      <w:marLeft w:val="0"/>
      <w:marRight w:val="0"/>
      <w:marTop w:val="0"/>
      <w:marBottom w:val="0"/>
      <w:divBdr>
        <w:top w:val="none" w:sz="0" w:space="0" w:color="auto"/>
        <w:left w:val="none" w:sz="0" w:space="0" w:color="auto"/>
        <w:bottom w:val="none" w:sz="0" w:space="0" w:color="auto"/>
        <w:right w:val="none" w:sz="0" w:space="0" w:color="auto"/>
      </w:divBdr>
    </w:div>
    <w:div w:id="440951939">
      <w:bodyDiv w:val="1"/>
      <w:marLeft w:val="0"/>
      <w:marRight w:val="0"/>
      <w:marTop w:val="0"/>
      <w:marBottom w:val="0"/>
      <w:divBdr>
        <w:top w:val="none" w:sz="0" w:space="0" w:color="auto"/>
        <w:left w:val="none" w:sz="0" w:space="0" w:color="auto"/>
        <w:bottom w:val="none" w:sz="0" w:space="0" w:color="auto"/>
        <w:right w:val="none" w:sz="0" w:space="0" w:color="auto"/>
      </w:divBdr>
    </w:div>
    <w:div w:id="719865196">
      <w:bodyDiv w:val="1"/>
      <w:marLeft w:val="0"/>
      <w:marRight w:val="0"/>
      <w:marTop w:val="0"/>
      <w:marBottom w:val="0"/>
      <w:divBdr>
        <w:top w:val="none" w:sz="0" w:space="0" w:color="auto"/>
        <w:left w:val="none" w:sz="0" w:space="0" w:color="auto"/>
        <w:bottom w:val="none" w:sz="0" w:space="0" w:color="auto"/>
        <w:right w:val="none" w:sz="0" w:space="0" w:color="auto"/>
      </w:divBdr>
    </w:div>
    <w:div w:id="778838321">
      <w:bodyDiv w:val="1"/>
      <w:marLeft w:val="0"/>
      <w:marRight w:val="0"/>
      <w:marTop w:val="0"/>
      <w:marBottom w:val="0"/>
      <w:divBdr>
        <w:top w:val="none" w:sz="0" w:space="0" w:color="auto"/>
        <w:left w:val="none" w:sz="0" w:space="0" w:color="auto"/>
        <w:bottom w:val="none" w:sz="0" w:space="0" w:color="auto"/>
        <w:right w:val="none" w:sz="0" w:space="0" w:color="auto"/>
      </w:divBdr>
    </w:div>
    <w:div w:id="1106925586">
      <w:bodyDiv w:val="1"/>
      <w:marLeft w:val="0"/>
      <w:marRight w:val="0"/>
      <w:marTop w:val="0"/>
      <w:marBottom w:val="0"/>
      <w:divBdr>
        <w:top w:val="none" w:sz="0" w:space="0" w:color="auto"/>
        <w:left w:val="none" w:sz="0" w:space="0" w:color="auto"/>
        <w:bottom w:val="none" w:sz="0" w:space="0" w:color="auto"/>
        <w:right w:val="none" w:sz="0" w:space="0" w:color="auto"/>
      </w:divBdr>
    </w:div>
    <w:div w:id="1468626014">
      <w:bodyDiv w:val="1"/>
      <w:marLeft w:val="0"/>
      <w:marRight w:val="0"/>
      <w:marTop w:val="0"/>
      <w:marBottom w:val="0"/>
      <w:divBdr>
        <w:top w:val="none" w:sz="0" w:space="0" w:color="auto"/>
        <w:left w:val="none" w:sz="0" w:space="0" w:color="auto"/>
        <w:bottom w:val="none" w:sz="0" w:space="0" w:color="auto"/>
        <w:right w:val="none" w:sz="0" w:space="0" w:color="auto"/>
      </w:divBdr>
    </w:div>
    <w:div w:id="1579293243">
      <w:bodyDiv w:val="1"/>
      <w:marLeft w:val="0"/>
      <w:marRight w:val="0"/>
      <w:marTop w:val="0"/>
      <w:marBottom w:val="0"/>
      <w:divBdr>
        <w:top w:val="none" w:sz="0" w:space="0" w:color="auto"/>
        <w:left w:val="none" w:sz="0" w:space="0" w:color="auto"/>
        <w:bottom w:val="none" w:sz="0" w:space="0" w:color="auto"/>
        <w:right w:val="none" w:sz="0" w:space="0" w:color="auto"/>
      </w:divBdr>
    </w:div>
    <w:div w:id="171805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sp.org/www-project-top-t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p001\AppData\Local\Temp\9\rapport_nieuw-2.dotx" TargetMode="External"/></Relationships>
</file>

<file path=word/theme/theme1.xml><?xml version="1.0" encoding="utf-8"?>
<a:theme xmlns:a="http://schemas.openxmlformats.org/drawingml/2006/main" name="Kantoorthema">
  <a:themeElements>
    <a:clrScheme name="Gemeente Amsterdam grijs">
      <a:dk1>
        <a:sysClr val="windowText" lastClr="000000"/>
      </a:dk1>
      <a:lt1>
        <a:sysClr val="window" lastClr="FFFFFF"/>
      </a:lt1>
      <a:dk2>
        <a:srgbClr val="1F497D"/>
      </a:dk2>
      <a:lt2>
        <a:srgbClr val="EEECE1"/>
      </a:lt2>
      <a:accent1>
        <a:srgbClr val="969696"/>
      </a:accent1>
      <a:accent2>
        <a:srgbClr val="C4C4C4"/>
      </a:accent2>
      <a:accent3>
        <a:srgbClr val="EC0000"/>
      </a:accent3>
      <a:accent4>
        <a:srgbClr val="686868"/>
      </a:accent4>
      <a:accent5>
        <a:srgbClr val="EFEFEE"/>
      </a:accent5>
      <a:accent6>
        <a:srgbClr val="C4C4C4"/>
      </a:accent6>
      <a:hlink>
        <a:srgbClr val="0000FF"/>
      </a:hlink>
      <a:folHlink>
        <a:srgbClr val="800080"/>
      </a:folHlink>
    </a:clrScheme>
    <a:fontScheme name="Gemeente Amsterdam">
      <a:majorFont>
        <a:latin typeface="Corbel"/>
        <a:ea typeface=""/>
        <a:cs typeface=""/>
      </a:majorFont>
      <a:minorFont>
        <a:latin typeface="Corbe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EB5F2-FCC2-4EE1-A4A4-30DF6004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C:\Users\arp001\AppData\Local\Temp\9\rapport_nieuw-2.dotx</Template>
  <TotalTime>42</TotalTime>
  <Pages>10</Pages>
  <Words>5373</Words>
  <Characters>29555</Characters>
  <Application>Microsoft Office Word</Application>
  <DocSecurity>0</DocSecurity>
  <Lines>246</Lines>
  <Paragraphs>69</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34859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Arp, Soesanto</dc:creator>
  <cp:lastModifiedBy>Harman Westen</cp:lastModifiedBy>
  <cp:revision>7</cp:revision>
  <cp:lastPrinted>2022-08-11T11:59:00Z</cp:lastPrinted>
  <dcterms:created xsi:type="dcterms:W3CDTF">2022-08-21T18:59:00Z</dcterms:created>
  <dcterms:modified xsi:type="dcterms:W3CDTF">2022-08-30T00:30:00Z</dcterms:modified>
  <cp:contentStatus>Inkoopcode: AICT-2020-10019066 Versie 0.3</cp:contentStatus>
</cp:coreProperties>
</file>